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72" w:rsidRPr="00B411B9" w:rsidRDefault="005C26C7" w:rsidP="00861793">
      <w:pPr>
        <w:pStyle w:val="Title"/>
        <w:rPr>
          <w:rFonts w:ascii="Times New Roman" w:hAnsi="Times New Roman"/>
          <w:sz w:val="22"/>
          <w:szCs w:val="22"/>
          <w:lang w:val="en-GB"/>
        </w:rPr>
      </w:pPr>
      <w:r w:rsidRPr="00B411B9">
        <w:rPr>
          <w:rFonts w:ascii="Times New Roman" w:hAnsi="Times New Roman"/>
          <w:sz w:val="22"/>
          <w:szCs w:val="22"/>
          <w:lang w:val="en-GB"/>
        </w:rPr>
        <w:t xml:space="preserve"> </w:t>
      </w:r>
      <w:r w:rsidR="00547072" w:rsidRPr="00B411B9">
        <w:rPr>
          <w:rFonts w:ascii="Times New Roman" w:hAnsi="Times New Roman"/>
          <w:sz w:val="22"/>
          <w:szCs w:val="22"/>
          <w:lang w:val="en-GB"/>
        </w:rPr>
        <w:t>The Martineau Society</w:t>
      </w:r>
    </w:p>
    <w:p w:rsidR="00547072" w:rsidRPr="00B411B9" w:rsidRDefault="0060397B" w:rsidP="00861793">
      <w:pPr>
        <w:pStyle w:val="Title"/>
        <w:rPr>
          <w:rFonts w:ascii="Times New Roman" w:hAnsi="Times New Roman"/>
          <w:sz w:val="22"/>
          <w:szCs w:val="22"/>
          <w:lang w:val="en-GB"/>
        </w:rPr>
      </w:pPr>
      <w:r w:rsidRPr="00B411B9">
        <w:rPr>
          <w:rFonts w:ascii="Times New Roman" w:hAnsi="Times New Roman"/>
          <w:sz w:val="22"/>
          <w:szCs w:val="22"/>
          <w:lang w:val="en-GB"/>
        </w:rPr>
        <w:t>(</w:t>
      </w:r>
      <w:r w:rsidR="00547072" w:rsidRPr="00B411B9">
        <w:rPr>
          <w:rFonts w:ascii="Times New Roman" w:hAnsi="Times New Roman"/>
          <w:sz w:val="22"/>
          <w:szCs w:val="22"/>
          <w:lang w:val="en-GB"/>
        </w:rPr>
        <w:t>Registered Charity No. 1064092</w:t>
      </w:r>
      <w:r w:rsidRPr="00B411B9">
        <w:rPr>
          <w:rFonts w:ascii="Times New Roman" w:hAnsi="Times New Roman"/>
          <w:sz w:val="22"/>
          <w:szCs w:val="22"/>
          <w:lang w:val="en-GB"/>
        </w:rPr>
        <w:t>)</w:t>
      </w:r>
    </w:p>
    <w:p w:rsidR="00547072" w:rsidRPr="00B411B9" w:rsidRDefault="00547072">
      <w:pPr>
        <w:autoSpaceDE w:val="0"/>
        <w:rPr>
          <w:color w:val="000000"/>
          <w:sz w:val="22"/>
          <w:szCs w:val="22"/>
          <w:lang w:val="en-GB"/>
        </w:rPr>
      </w:pPr>
    </w:p>
    <w:p w:rsidR="00547072" w:rsidRPr="00B411B9" w:rsidRDefault="00547072" w:rsidP="00715615">
      <w:pPr>
        <w:autoSpaceDE w:val="0"/>
        <w:jc w:val="center"/>
        <w:rPr>
          <w:color w:val="000000"/>
          <w:sz w:val="22"/>
          <w:szCs w:val="22"/>
          <w:lang w:val="en-GB"/>
        </w:rPr>
      </w:pPr>
      <w:r w:rsidRPr="00B411B9">
        <w:rPr>
          <w:b/>
          <w:color w:val="000000"/>
          <w:sz w:val="22"/>
          <w:szCs w:val="22"/>
          <w:lang w:val="en-GB"/>
        </w:rPr>
        <w:t xml:space="preserve">Minutes of the </w:t>
      </w:r>
      <w:r w:rsidR="00004A37" w:rsidRPr="00B411B9">
        <w:rPr>
          <w:b/>
          <w:color w:val="000000"/>
          <w:sz w:val="22"/>
          <w:szCs w:val="22"/>
          <w:lang w:val="en-GB"/>
        </w:rPr>
        <w:t>21st</w:t>
      </w:r>
      <w:r w:rsidRPr="00B411B9">
        <w:rPr>
          <w:b/>
          <w:color w:val="000000"/>
          <w:sz w:val="22"/>
          <w:szCs w:val="22"/>
          <w:lang w:val="en-GB"/>
        </w:rPr>
        <w:t xml:space="preserve"> Annual General Meeting, </w:t>
      </w:r>
      <w:r w:rsidR="0060397B" w:rsidRPr="00B411B9">
        <w:rPr>
          <w:b/>
          <w:color w:val="000000"/>
          <w:sz w:val="22"/>
          <w:szCs w:val="22"/>
          <w:lang w:val="en-GB"/>
        </w:rPr>
        <w:br/>
      </w:r>
      <w:r w:rsidR="00125F17" w:rsidRPr="00B411B9">
        <w:rPr>
          <w:b/>
          <w:color w:val="000000"/>
          <w:sz w:val="22"/>
          <w:szCs w:val="22"/>
          <w:lang w:val="en-GB"/>
        </w:rPr>
        <w:t>2</w:t>
      </w:r>
      <w:r w:rsidR="00004A37" w:rsidRPr="00B411B9">
        <w:rPr>
          <w:b/>
          <w:color w:val="000000"/>
          <w:sz w:val="22"/>
          <w:szCs w:val="22"/>
          <w:lang w:val="en-GB"/>
        </w:rPr>
        <w:t>8</w:t>
      </w:r>
      <w:r w:rsidR="00494077" w:rsidRPr="00B411B9">
        <w:rPr>
          <w:b/>
          <w:color w:val="000000"/>
          <w:sz w:val="22"/>
          <w:szCs w:val="22"/>
          <w:lang w:val="en-GB"/>
        </w:rPr>
        <w:t xml:space="preserve"> July 20</w:t>
      </w:r>
      <w:r w:rsidR="00004A37" w:rsidRPr="00B411B9">
        <w:rPr>
          <w:b/>
          <w:color w:val="000000"/>
          <w:sz w:val="22"/>
          <w:szCs w:val="22"/>
          <w:lang w:val="en-GB"/>
        </w:rPr>
        <w:t>16</w:t>
      </w:r>
      <w:r w:rsidR="00494077" w:rsidRPr="00B411B9">
        <w:rPr>
          <w:b/>
          <w:color w:val="000000"/>
          <w:sz w:val="22"/>
          <w:szCs w:val="22"/>
          <w:lang w:val="en-GB"/>
        </w:rPr>
        <w:t xml:space="preserve">, </w:t>
      </w:r>
      <w:r w:rsidR="00004A37" w:rsidRPr="00B411B9">
        <w:rPr>
          <w:b/>
          <w:color w:val="000000"/>
          <w:sz w:val="22"/>
          <w:szCs w:val="22"/>
          <w:lang w:val="en-GB"/>
        </w:rPr>
        <w:t>Eaton</w:t>
      </w:r>
      <w:r w:rsidR="00494077" w:rsidRPr="00B411B9">
        <w:rPr>
          <w:b/>
          <w:color w:val="000000"/>
          <w:sz w:val="22"/>
          <w:szCs w:val="22"/>
          <w:lang w:val="en-GB"/>
        </w:rPr>
        <w:t xml:space="preserve"> H</w:t>
      </w:r>
      <w:r w:rsidRPr="00B411B9">
        <w:rPr>
          <w:b/>
          <w:color w:val="000000"/>
          <w:sz w:val="22"/>
          <w:szCs w:val="22"/>
          <w:lang w:val="en-GB"/>
        </w:rPr>
        <w:t xml:space="preserve">otel, </w:t>
      </w:r>
      <w:r w:rsidR="00004A37" w:rsidRPr="00B411B9">
        <w:rPr>
          <w:b/>
          <w:color w:val="000000"/>
          <w:sz w:val="22"/>
          <w:szCs w:val="22"/>
          <w:lang w:val="en-GB"/>
        </w:rPr>
        <w:t>Birmingham</w:t>
      </w:r>
    </w:p>
    <w:p w:rsidR="00547072" w:rsidRPr="00B411B9" w:rsidRDefault="00547072">
      <w:pPr>
        <w:autoSpaceDE w:val="0"/>
        <w:jc w:val="center"/>
        <w:rPr>
          <w:color w:val="000000"/>
          <w:sz w:val="22"/>
          <w:szCs w:val="22"/>
          <w:lang w:val="en-GB"/>
        </w:rPr>
      </w:pPr>
    </w:p>
    <w:p w:rsidR="00547072" w:rsidRPr="00B411B9" w:rsidRDefault="00547072" w:rsidP="00F81469">
      <w:pPr>
        <w:autoSpaceDE w:val="0"/>
        <w:jc w:val="center"/>
        <w:rPr>
          <w:color w:val="000000"/>
          <w:sz w:val="22"/>
          <w:szCs w:val="22"/>
          <w:lang w:val="en-GB"/>
        </w:rPr>
      </w:pPr>
      <w:r w:rsidRPr="00B411B9">
        <w:rPr>
          <w:sz w:val="22"/>
          <w:szCs w:val="22"/>
          <w:lang w:val="en-GB"/>
        </w:rPr>
        <w:t>The</w:t>
      </w:r>
      <w:r w:rsidR="003368C3" w:rsidRPr="00B411B9">
        <w:rPr>
          <w:sz w:val="22"/>
          <w:szCs w:val="22"/>
          <w:lang w:val="en-GB"/>
        </w:rPr>
        <w:t xml:space="preserve"> meeting </w:t>
      </w:r>
      <w:r w:rsidR="0060397B" w:rsidRPr="00B411B9">
        <w:rPr>
          <w:sz w:val="22"/>
          <w:szCs w:val="22"/>
          <w:lang w:val="en-GB"/>
        </w:rPr>
        <w:t xml:space="preserve">commenced at 11.30 and </w:t>
      </w:r>
      <w:r w:rsidR="003368C3" w:rsidRPr="00B411B9">
        <w:rPr>
          <w:sz w:val="22"/>
          <w:szCs w:val="22"/>
          <w:lang w:val="en-GB"/>
        </w:rPr>
        <w:t xml:space="preserve">was chaired by John Vint, </w:t>
      </w:r>
      <w:r w:rsidR="0060397B" w:rsidRPr="00B411B9">
        <w:rPr>
          <w:sz w:val="22"/>
          <w:szCs w:val="22"/>
          <w:lang w:val="en-GB"/>
        </w:rPr>
        <w:br/>
      </w:r>
      <w:r w:rsidR="003368C3" w:rsidRPr="00B411B9">
        <w:rPr>
          <w:sz w:val="22"/>
          <w:szCs w:val="22"/>
          <w:lang w:val="en-GB"/>
        </w:rPr>
        <w:t xml:space="preserve">with about </w:t>
      </w:r>
      <w:r w:rsidR="00004A37" w:rsidRPr="00B411B9">
        <w:rPr>
          <w:sz w:val="22"/>
          <w:szCs w:val="22"/>
          <w:lang w:val="en-GB"/>
        </w:rPr>
        <w:t>18</w:t>
      </w:r>
      <w:r w:rsidR="003368C3" w:rsidRPr="00B411B9">
        <w:rPr>
          <w:sz w:val="22"/>
          <w:szCs w:val="22"/>
          <w:lang w:val="en-GB"/>
        </w:rPr>
        <w:t xml:space="preserve"> members in attendance.</w:t>
      </w:r>
    </w:p>
    <w:p w:rsidR="00547072" w:rsidRPr="00B411B9" w:rsidRDefault="00547072">
      <w:pPr>
        <w:autoSpaceDE w:val="0"/>
        <w:rPr>
          <w:color w:val="000000"/>
          <w:sz w:val="22"/>
          <w:szCs w:val="22"/>
          <w:lang w:val="en-GB"/>
        </w:rPr>
      </w:pPr>
    </w:p>
    <w:p w:rsidR="00547072" w:rsidRPr="00B411B9" w:rsidRDefault="00547072">
      <w:pPr>
        <w:numPr>
          <w:ilvl w:val="0"/>
          <w:numId w:val="3"/>
        </w:numPr>
        <w:autoSpaceDE w:val="0"/>
        <w:rPr>
          <w:sz w:val="22"/>
          <w:szCs w:val="22"/>
          <w:lang w:val="en-GB"/>
        </w:rPr>
      </w:pPr>
      <w:r w:rsidRPr="00B411B9">
        <w:rPr>
          <w:b/>
          <w:sz w:val="22"/>
          <w:szCs w:val="22"/>
          <w:lang w:val="en-GB"/>
        </w:rPr>
        <w:t>Apologies for absence:</w:t>
      </w:r>
    </w:p>
    <w:p w:rsidR="00CD30E3" w:rsidRPr="00B411B9" w:rsidRDefault="000E7BD4" w:rsidP="006A2C28">
      <w:pPr>
        <w:autoSpaceDE w:val="0"/>
        <w:ind w:left="567"/>
        <w:rPr>
          <w:sz w:val="22"/>
          <w:szCs w:val="22"/>
          <w:lang w:val="en-GB"/>
        </w:rPr>
      </w:pPr>
      <w:r w:rsidRPr="00B411B9">
        <w:rPr>
          <w:sz w:val="22"/>
          <w:szCs w:val="22"/>
          <w:lang w:val="en-GB"/>
        </w:rPr>
        <w:t xml:space="preserve">Howard Hayes, </w:t>
      </w:r>
      <w:r w:rsidR="00004A37" w:rsidRPr="00B411B9">
        <w:rPr>
          <w:sz w:val="22"/>
          <w:szCs w:val="22"/>
          <w:lang w:val="en-GB"/>
        </w:rPr>
        <w:t xml:space="preserve">Margaret Miles, Iain Crawford, Jane Bancroft, Margaret Edwards, </w:t>
      </w:r>
      <w:r w:rsidR="00687E10" w:rsidRPr="00B411B9">
        <w:rPr>
          <w:sz w:val="22"/>
          <w:szCs w:val="22"/>
        </w:rPr>
        <w:t>Maiko Yamamoto</w:t>
      </w:r>
      <w:r w:rsidR="00CD30E3" w:rsidRPr="00B411B9">
        <w:rPr>
          <w:sz w:val="22"/>
          <w:szCs w:val="22"/>
          <w:lang w:val="en-GB"/>
        </w:rPr>
        <w:t>.</w:t>
      </w:r>
    </w:p>
    <w:p w:rsidR="00D00FED" w:rsidRPr="00B411B9" w:rsidRDefault="00D00FED" w:rsidP="00CD30E3">
      <w:pPr>
        <w:autoSpaceDE w:val="0"/>
        <w:rPr>
          <w:sz w:val="22"/>
          <w:szCs w:val="22"/>
          <w:lang w:val="en-GB"/>
        </w:rPr>
      </w:pPr>
    </w:p>
    <w:p w:rsidR="00284251" w:rsidRPr="00B411B9" w:rsidRDefault="00547072" w:rsidP="00CD30E3">
      <w:pPr>
        <w:pStyle w:val="ListParagraph"/>
        <w:numPr>
          <w:ilvl w:val="0"/>
          <w:numId w:val="3"/>
        </w:numPr>
        <w:autoSpaceDE w:val="0"/>
        <w:rPr>
          <w:color w:val="000000"/>
          <w:sz w:val="22"/>
          <w:szCs w:val="22"/>
          <w:lang w:val="en-GB"/>
        </w:rPr>
      </w:pPr>
      <w:r w:rsidRPr="00B411B9">
        <w:rPr>
          <w:b/>
          <w:sz w:val="22"/>
          <w:szCs w:val="22"/>
          <w:lang w:val="en-GB"/>
        </w:rPr>
        <w:t xml:space="preserve">Approval of Minutes of </w:t>
      </w:r>
      <w:r w:rsidR="00004A37" w:rsidRPr="00B411B9">
        <w:rPr>
          <w:b/>
          <w:sz w:val="22"/>
          <w:szCs w:val="22"/>
          <w:lang w:val="en-GB"/>
        </w:rPr>
        <w:t>20</w:t>
      </w:r>
      <w:r w:rsidRPr="00B411B9">
        <w:rPr>
          <w:b/>
          <w:sz w:val="22"/>
          <w:szCs w:val="22"/>
          <w:lang w:val="en-GB"/>
        </w:rPr>
        <w:t xml:space="preserve">th </w:t>
      </w:r>
      <w:r w:rsidR="00494077" w:rsidRPr="00B411B9">
        <w:rPr>
          <w:b/>
          <w:sz w:val="22"/>
          <w:szCs w:val="22"/>
          <w:lang w:val="en-GB"/>
        </w:rPr>
        <w:t xml:space="preserve">Annual General Meeting, </w:t>
      </w:r>
      <w:r w:rsidR="006C2A4B" w:rsidRPr="00B411B9">
        <w:rPr>
          <w:b/>
          <w:color w:val="000000"/>
          <w:sz w:val="22"/>
          <w:szCs w:val="22"/>
          <w:lang w:val="en-GB"/>
        </w:rPr>
        <w:t>2</w:t>
      </w:r>
      <w:r w:rsidR="00004A37" w:rsidRPr="00B411B9">
        <w:rPr>
          <w:b/>
          <w:color w:val="000000"/>
          <w:sz w:val="22"/>
          <w:szCs w:val="22"/>
          <w:lang w:val="en-GB"/>
        </w:rPr>
        <w:t>4th</w:t>
      </w:r>
      <w:r w:rsidR="00494077" w:rsidRPr="00B411B9">
        <w:rPr>
          <w:b/>
          <w:color w:val="000000"/>
          <w:sz w:val="22"/>
          <w:szCs w:val="22"/>
          <w:lang w:val="en-GB"/>
        </w:rPr>
        <w:t xml:space="preserve"> July 201</w:t>
      </w:r>
      <w:r w:rsidR="00004A37" w:rsidRPr="00B411B9">
        <w:rPr>
          <w:b/>
          <w:color w:val="000000"/>
          <w:sz w:val="22"/>
          <w:szCs w:val="22"/>
          <w:lang w:val="en-GB"/>
        </w:rPr>
        <w:t>5</w:t>
      </w:r>
      <w:r w:rsidR="00140806" w:rsidRPr="00B411B9">
        <w:rPr>
          <w:b/>
          <w:color w:val="000000"/>
          <w:sz w:val="22"/>
          <w:szCs w:val="22"/>
          <w:lang w:val="en-GB"/>
        </w:rPr>
        <w:t xml:space="preserve">, </w:t>
      </w:r>
      <w:r w:rsidR="00004A37" w:rsidRPr="00B411B9">
        <w:rPr>
          <w:b/>
          <w:color w:val="000000"/>
          <w:sz w:val="22"/>
          <w:szCs w:val="22"/>
          <w:lang w:val="en-GB"/>
        </w:rPr>
        <w:t>George</w:t>
      </w:r>
      <w:r w:rsidR="00140806" w:rsidRPr="00B411B9">
        <w:rPr>
          <w:b/>
          <w:color w:val="000000"/>
          <w:sz w:val="22"/>
          <w:szCs w:val="22"/>
          <w:lang w:val="en-GB"/>
        </w:rPr>
        <w:t xml:space="preserve"> </w:t>
      </w:r>
      <w:r w:rsidR="00004A37" w:rsidRPr="00B411B9">
        <w:rPr>
          <w:b/>
          <w:color w:val="000000"/>
          <w:sz w:val="22"/>
          <w:szCs w:val="22"/>
          <w:lang w:val="en-GB"/>
        </w:rPr>
        <w:t>Hotel, Norwich.</w:t>
      </w:r>
      <w:r w:rsidR="00742AB4" w:rsidRPr="00B411B9">
        <w:rPr>
          <w:sz w:val="22"/>
          <w:szCs w:val="22"/>
          <w:lang w:val="en-GB"/>
        </w:rPr>
        <w:t xml:space="preserve"> </w:t>
      </w:r>
      <w:r w:rsidR="00CD30E3" w:rsidRPr="00B411B9">
        <w:rPr>
          <w:sz w:val="22"/>
          <w:szCs w:val="22"/>
          <w:lang w:val="en-GB"/>
        </w:rPr>
        <w:t xml:space="preserve">The </w:t>
      </w:r>
      <w:r w:rsidR="00284251" w:rsidRPr="00B411B9">
        <w:rPr>
          <w:sz w:val="22"/>
          <w:szCs w:val="22"/>
          <w:lang w:val="en-GB"/>
        </w:rPr>
        <w:t>Minutes were approved</w:t>
      </w:r>
      <w:r w:rsidR="00CD30E3" w:rsidRPr="00B411B9">
        <w:rPr>
          <w:sz w:val="22"/>
          <w:szCs w:val="22"/>
          <w:lang w:val="en-GB"/>
        </w:rPr>
        <w:t xml:space="preserve"> by the meeting, following correction</w:t>
      </w:r>
      <w:r w:rsidR="007B65B3" w:rsidRPr="00B411B9">
        <w:rPr>
          <w:sz w:val="22"/>
          <w:szCs w:val="22"/>
          <w:lang w:val="en-GB"/>
        </w:rPr>
        <w:t xml:space="preserve"> of minor error</w:t>
      </w:r>
      <w:r w:rsidR="00CD30E3" w:rsidRPr="00B411B9">
        <w:rPr>
          <w:sz w:val="22"/>
          <w:szCs w:val="22"/>
          <w:lang w:val="en-GB"/>
        </w:rPr>
        <w:t>s. The</w:t>
      </w:r>
      <w:r w:rsidR="007B65B3" w:rsidRPr="00B411B9">
        <w:rPr>
          <w:sz w:val="22"/>
          <w:szCs w:val="22"/>
          <w:lang w:val="en-GB"/>
        </w:rPr>
        <w:t xml:space="preserve"> corrected minutes </w:t>
      </w:r>
      <w:r w:rsidR="00CD30E3" w:rsidRPr="00B411B9">
        <w:rPr>
          <w:sz w:val="22"/>
          <w:szCs w:val="22"/>
          <w:lang w:val="en-GB"/>
        </w:rPr>
        <w:t xml:space="preserve">were </w:t>
      </w:r>
      <w:r w:rsidR="007B65B3" w:rsidRPr="00B411B9">
        <w:rPr>
          <w:sz w:val="22"/>
          <w:szCs w:val="22"/>
          <w:lang w:val="en-GB"/>
        </w:rPr>
        <w:t>duly</w:t>
      </w:r>
      <w:r w:rsidR="00CD30E3" w:rsidRPr="00B411B9">
        <w:rPr>
          <w:sz w:val="22"/>
          <w:szCs w:val="22"/>
          <w:lang w:val="en-GB"/>
        </w:rPr>
        <w:t xml:space="preserve"> signed by the Chair.</w:t>
      </w:r>
    </w:p>
    <w:p w:rsidR="00547072" w:rsidRPr="00B411B9" w:rsidRDefault="00547072">
      <w:pPr>
        <w:autoSpaceDE w:val="0"/>
        <w:ind w:left="360"/>
        <w:rPr>
          <w:sz w:val="22"/>
          <w:szCs w:val="22"/>
          <w:lang w:val="en-GB"/>
        </w:rPr>
      </w:pPr>
    </w:p>
    <w:p w:rsidR="00547072" w:rsidRPr="00B411B9" w:rsidRDefault="00547072" w:rsidP="003F425E">
      <w:pPr>
        <w:numPr>
          <w:ilvl w:val="0"/>
          <w:numId w:val="3"/>
        </w:numPr>
        <w:autoSpaceDE w:val="0"/>
        <w:rPr>
          <w:sz w:val="22"/>
          <w:szCs w:val="22"/>
          <w:lang w:val="en-GB"/>
        </w:rPr>
      </w:pPr>
      <w:r w:rsidRPr="00B411B9">
        <w:rPr>
          <w:b/>
          <w:sz w:val="22"/>
          <w:szCs w:val="22"/>
          <w:lang w:val="en-GB"/>
        </w:rPr>
        <w:t>Matters arising from the Minutes not otherwise on the agenda</w:t>
      </w:r>
      <w:r w:rsidR="00F81469" w:rsidRPr="00B411B9">
        <w:rPr>
          <w:b/>
          <w:sz w:val="22"/>
          <w:szCs w:val="22"/>
          <w:lang w:val="en-GB"/>
        </w:rPr>
        <w:t>:</w:t>
      </w:r>
    </w:p>
    <w:p w:rsidR="00547072" w:rsidRPr="00B411B9" w:rsidRDefault="00004A37" w:rsidP="00D00FED">
      <w:pPr>
        <w:autoSpaceDE w:val="0"/>
        <w:ind w:left="567"/>
        <w:rPr>
          <w:sz w:val="22"/>
          <w:szCs w:val="22"/>
          <w:lang w:val="en-GB"/>
        </w:rPr>
      </w:pPr>
      <w:r w:rsidRPr="00B411B9">
        <w:rPr>
          <w:sz w:val="22"/>
          <w:szCs w:val="22"/>
          <w:lang w:val="en-GB"/>
        </w:rPr>
        <w:t>It was AGREED that flowe</w:t>
      </w:r>
      <w:r w:rsidR="00DA1160" w:rsidRPr="00B411B9">
        <w:rPr>
          <w:sz w:val="22"/>
          <w:szCs w:val="22"/>
          <w:lang w:val="en-GB"/>
        </w:rPr>
        <w:t>rs be sent to retiring committee member Sophia Hankinson a</w:t>
      </w:r>
      <w:r w:rsidRPr="00B411B9">
        <w:rPr>
          <w:sz w:val="22"/>
          <w:szCs w:val="22"/>
          <w:lang w:val="en-GB"/>
        </w:rPr>
        <w:t>nd that her place as a trustee would be taken by Stuart Hobday.</w:t>
      </w:r>
    </w:p>
    <w:p w:rsidR="00231ED2" w:rsidRPr="00B411B9" w:rsidRDefault="00231ED2" w:rsidP="00125F17">
      <w:pPr>
        <w:autoSpaceDE w:val="0"/>
        <w:rPr>
          <w:sz w:val="22"/>
          <w:szCs w:val="22"/>
          <w:lang w:val="en-GB"/>
        </w:rPr>
      </w:pPr>
    </w:p>
    <w:p w:rsidR="00547072" w:rsidRPr="00B411B9" w:rsidRDefault="00547072" w:rsidP="007B65B3">
      <w:pPr>
        <w:pStyle w:val="ListParagraph"/>
        <w:numPr>
          <w:ilvl w:val="0"/>
          <w:numId w:val="3"/>
        </w:numPr>
        <w:autoSpaceDE w:val="0"/>
        <w:rPr>
          <w:b/>
          <w:sz w:val="22"/>
          <w:szCs w:val="22"/>
          <w:lang w:val="en-GB"/>
        </w:rPr>
      </w:pPr>
      <w:r w:rsidRPr="00B411B9">
        <w:rPr>
          <w:b/>
          <w:sz w:val="22"/>
          <w:szCs w:val="22"/>
          <w:lang w:val="en-GB"/>
        </w:rPr>
        <w:t xml:space="preserve">Chair's remarks – </w:t>
      </w:r>
      <w:r w:rsidR="006C2A4B" w:rsidRPr="00B411B9">
        <w:rPr>
          <w:b/>
          <w:sz w:val="22"/>
          <w:szCs w:val="22"/>
          <w:lang w:val="en-GB"/>
        </w:rPr>
        <w:t>John Vint</w:t>
      </w:r>
      <w:r w:rsidR="00F81469" w:rsidRPr="00B411B9">
        <w:rPr>
          <w:b/>
          <w:sz w:val="22"/>
          <w:szCs w:val="22"/>
          <w:lang w:val="en-GB"/>
        </w:rPr>
        <w:t>:</w:t>
      </w:r>
    </w:p>
    <w:p w:rsidR="009C20DA" w:rsidRPr="00B411B9" w:rsidRDefault="00004A37" w:rsidP="009C20DA">
      <w:pPr>
        <w:autoSpaceDE w:val="0"/>
        <w:ind w:left="567"/>
        <w:rPr>
          <w:sz w:val="22"/>
          <w:szCs w:val="22"/>
          <w:lang w:val="en-GB"/>
        </w:rPr>
      </w:pPr>
      <w:r w:rsidRPr="00B411B9">
        <w:rPr>
          <w:sz w:val="22"/>
          <w:szCs w:val="22"/>
          <w:lang w:val="en-GB"/>
        </w:rPr>
        <w:t>John</w:t>
      </w:r>
      <w:r w:rsidR="00A57B88" w:rsidRPr="00B411B9">
        <w:rPr>
          <w:sz w:val="22"/>
          <w:szCs w:val="22"/>
          <w:lang w:val="en-GB"/>
        </w:rPr>
        <w:t xml:space="preserve"> used t</w:t>
      </w:r>
      <w:r w:rsidR="00140806" w:rsidRPr="00B411B9">
        <w:rPr>
          <w:sz w:val="22"/>
          <w:szCs w:val="22"/>
          <w:lang w:val="en-GB"/>
        </w:rPr>
        <w:t>his</w:t>
      </w:r>
      <w:r w:rsidR="00A57B88" w:rsidRPr="00B411B9">
        <w:rPr>
          <w:sz w:val="22"/>
          <w:szCs w:val="22"/>
          <w:lang w:val="en-GB"/>
        </w:rPr>
        <w:t xml:space="preserve"> opportunity to</w:t>
      </w:r>
      <w:r w:rsidR="00524B90" w:rsidRPr="00B411B9">
        <w:rPr>
          <w:sz w:val="22"/>
          <w:szCs w:val="22"/>
          <w:lang w:val="en-GB"/>
        </w:rPr>
        <w:t xml:space="preserve"> identify </w:t>
      </w:r>
      <w:r w:rsidR="00687E10" w:rsidRPr="00B411B9">
        <w:rPr>
          <w:sz w:val="22"/>
          <w:szCs w:val="22"/>
          <w:lang w:val="en-GB"/>
        </w:rPr>
        <w:t>notable</w:t>
      </w:r>
      <w:r w:rsidR="00524B90" w:rsidRPr="00B411B9">
        <w:rPr>
          <w:sz w:val="22"/>
          <w:szCs w:val="22"/>
          <w:lang w:val="en-GB"/>
        </w:rPr>
        <w:t xml:space="preserve"> features of the 2016 conference. He</w:t>
      </w:r>
      <w:r w:rsidRPr="00B411B9">
        <w:rPr>
          <w:i/>
          <w:sz w:val="22"/>
          <w:szCs w:val="22"/>
          <w:lang w:val="en-GB"/>
        </w:rPr>
        <w:t xml:space="preserve"> </w:t>
      </w:r>
      <w:r w:rsidRPr="00B411B9">
        <w:rPr>
          <w:sz w:val="22"/>
          <w:szCs w:val="22"/>
          <w:lang w:val="en-GB"/>
        </w:rPr>
        <w:t xml:space="preserve">thanked Stuart Hobday and Sharon Connor for their </w:t>
      </w:r>
      <w:r w:rsidR="00A57B88" w:rsidRPr="00B411B9">
        <w:rPr>
          <w:sz w:val="22"/>
          <w:szCs w:val="22"/>
          <w:lang w:val="en-GB"/>
        </w:rPr>
        <w:t>excellent choice of the conference venue and for the smooth organisation of the programme.  H</w:t>
      </w:r>
      <w:r w:rsidR="00524B90" w:rsidRPr="00B411B9">
        <w:rPr>
          <w:sz w:val="22"/>
          <w:szCs w:val="22"/>
          <w:lang w:val="en-GB"/>
        </w:rPr>
        <w:t>e</w:t>
      </w:r>
      <w:r w:rsidR="00A57B88" w:rsidRPr="00B411B9">
        <w:rPr>
          <w:sz w:val="22"/>
          <w:szCs w:val="22"/>
          <w:lang w:val="en-GB"/>
        </w:rPr>
        <w:t xml:space="preserve"> welcomed new members to the conference, including </w:t>
      </w:r>
      <w:r w:rsidR="003236EE" w:rsidRPr="00B411B9">
        <w:rPr>
          <w:sz w:val="22"/>
          <w:szCs w:val="22"/>
          <w:lang w:val="en-GB"/>
        </w:rPr>
        <w:t>representatives</w:t>
      </w:r>
      <w:r w:rsidR="00524B90" w:rsidRPr="00B411B9">
        <w:rPr>
          <w:sz w:val="22"/>
          <w:szCs w:val="22"/>
          <w:lang w:val="en-GB"/>
        </w:rPr>
        <w:t xml:space="preserve"> of the Birmingham branch of the family -</w:t>
      </w:r>
      <w:r w:rsidR="00A57B88" w:rsidRPr="00B411B9">
        <w:rPr>
          <w:sz w:val="22"/>
          <w:szCs w:val="22"/>
          <w:lang w:val="en-GB"/>
        </w:rPr>
        <w:t xml:space="preserve"> James and Jeremy Martineau</w:t>
      </w:r>
      <w:r w:rsidR="00524B90" w:rsidRPr="00B411B9">
        <w:rPr>
          <w:sz w:val="22"/>
          <w:szCs w:val="22"/>
          <w:lang w:val="en-GB"/>
        </w:rPr>
        <w:t>.</w:t>
      </w:r>
      <w:r w:rsidR="00A57B88" w:rsidRPr="00B411B9">
        <w:rPr>
          <w:sz w:val="22"/>
          <w:szCs w:val="22"/>
          <w:lang w:val="en-GB"/>
        </w:rPr>
        <w:t xml:space="preserve"> </w:t>
      </w:r>
      <w:r w:rsidR="00524B90" w:rsidRPr="00B411B9">
        <w:rPr>
          <w:sz w:val="22"/>
          <w:szCs w:val="22"/>
          <w:lang w:val="en-GB"/>
        </w:rPr>
        <w:t xml:space="preserve">And he concluded by congratulating Gaby Weiner and Valery Sanders </w:t>
      </w:r>
      <w:r w:rsidR="00687E10" w:rsidRPr="00B411B9">
        <w:rPr>
          <w:sz w:val="22"/>
          <w:szCs w:val="22"/>
          <w:lang w:val="en-GB"/>
        </w:rPr>
        <w:t>(editors) on</w:t>
      </w:r>
      <w:r w:rsidR="00524B90" w:rsidRPr="00B411B9">
        <w:rPr>
          <w:sz w:val="22"/>
          <w:szCs w:val="22"/>
          <w:lang w:val="en-GB"/>
        </w:rPr>
        <w:t xml:space="preserve"> the forthcoming volume of Essays</w:t>
      </w:r>
      <w:r w:rsidR="00F12E11" w:rsidRPr="00B411B9">
        <w:rPr>
          <w:sz w:val="22"/>
          <w:szCs w:val="22"/>
          <w:lang w:val="en-GB"/>
        </w:rPr>
        <w:t>:</w:t>
      </w:r>
      <w:r w:rsidR="00524B90" w:rsidRPr="00B411B9">
        <w:rPr>
          <w:sz w:val="22"/>
          <w:szCs w:val="22"/>
          <w:lang w:val="en-GB"/>
        </w:rPr>
        <w:t xml:space="preserve"> </w:t>
      </w:r>
      <w:r w:rsidR="00524B90" w:rsidRPr="00B411B9">
        <w:rPr>
          <w:i/>
          <w:sz w:val="22"/>
          <w:szCs w:val="22"/>
          <w:lang w:val="en-GB"/>
        </w:rPr>
        <w:t>Harriet Martineau and the Birth of the Disciplines</w:t>
      </w:r>
      <w:r w:rsidR="00524B90" w:rsidRPr="00B411B9">
        <w:rPr>
          <w:sz w:val="22"/>
          <w:szCs w:val="22"/>
          <w:lang w:val="en-GB"/>
        </w:rPr>
        <w:t xml:space="preserve"> (Routledge</w:t>
      </w:r>
      <w:r w:rsidR="00133E40" w:rsidRPr="00B411B9">
        <w:rPr>
          <w:sz w:val="22"/>
          <w:szCs w:val="22"/>
          <w:lang w:val="en-GB"/>
        </w:rPr>
        <w:t>, 2016</w:t>
      </w:r>
      <w:r w:rsidR="00524B90" w:rsidRPr="00B411B9">
        <w:rPr>
          <w:sz w:val="22"/>
          <w:szCs w:val="22"/>
          <w:lang w:val="en-GB"/>
        </w:rPr>
        <w:t>)</w:t>
      </w:r>
      <w:r w:rsidR="00B96F0F" w:rsidRPr="00B411B9">
        <w:rPr>
          <w:sz w:val="22"/>
          <w:szCs w:val="22"/>
          <w:lang w:val="en-GB"/>
        </w:rPr>
        <w:t>. E</w:t>
      </w:r>
      <w:r w:rsidR="00524B90" w:rsidRPr="00B411B9">
        <w:rPr>
          <w:sz w:val="22"/>
          <w:szCs w:val="22"/>
          <w:lang w:val="en-GB"/>
        </w:rPr>
        <w:t xml:space="preserve">ight of the fourteen chapters have been written by </w:t>
      </w:r>
      <w:r w:rsidR="00B96F0F" w:rsidRPr="00B411B9">
        <w:rPr>
          <w:sz w:val="22"/>
          <w:szCs w:val="22"/>
          <w:lang w:val="en-GB"/>
        </w:rPr>
        <w:t>S</w:t>
      </w:r>
      <w:r w:rsidR="00F12E11" w:rsidRPr="00B411B9">
        <w:rPr>
          <w:sz w:val="22"/>
          <w:szCs w:val="22"/>
          <w:lang w:val="en-GB"/>
        </w:rPr>
        <w:t xml:space="preserve">ociety </w:t>
      </w:r>
      <w:r w:rsidR="00524B90" w:rsidRPr="00B411B9">
        <w:rPr>
          <w:sz w:val="22"/>
          <w:szCs w:val="22"/>
          <w:lang w:val="en-GB"/>
        </w:rPr>
        <w:t>members</w:t>
      </w:r>
      <w:r w:rsidR="00F12E11" w:rsidRPr="00B411B9">
        <w:rPr>
          <w:sz w:val="22"/>
          <w:szCs w:val="22"/>
          <w:lang w:val="en-GB"/>
        </w:rPr>
        <w:t>.</w:t>
      </w:r>
    </w:p>
    <w:p w:rsidR="009C20DA" w:rsidRPr="00B411B9" w:rsidRDefault="009C20DA" w:rsidP="009C20DA">
      <w:pPr>
        <w:autoSpaceDE w:val="0"/>
        <w:ind w:left="567"/>
        <w:rPr>
          <w:sz w:val="22"/>
          <w:szCs w:val="22"/>
          <w:lang w:val="en-GB"/>
        </w:rPr>
      </w:pPr>
    </w:p>
    <w:p w:rsidR="00547072" w:rsidRPr="00B411B9" w:rsidRDefault="006F712C">
      <w:pPr>
        <w:numPr>
          <w:ilvl w:val="0"/>
          <w:numId w:val="3"/>
        </w:numPr>
        <w:autoSpaceDE w:val="0"/>
        <w:rPr>
          <w:sz w:val="22"/>
          <w:szCs w:val="22"/>
          <w:lang w:val="en-GB"/>
        </w:rPr>
      </w:pPr>
      <w:r w:rsidRPr="00B411B9">
        <w:rPr>
          <w:b/>
          <w:sz w:val="22"/>
          <w:szCs w:val="22"/>
          <w:lang w:val="en-GB"/>
        </w:rPr>
        <w:t xml:space="preserve">Secretary’s </w:t>
      </w:r>
      <w:r w:rsidR="00547072" w:rsidRPr="00B411B9">
        <w:rPr>
          <w:b/>
          <w:sz w:val="22"/>
          <w:szCs w:val="22"/>
          <w:lang w:val="en-GB"/>
        </w:rPr>
        <w:t xml:space="preserve">Annual report – </w:t>
      </w:r>
      <w:r w:rsidR="009C20DA" w:rsidRPr="00B411B9">
        <w:rPr>
          <w:b/>
          <w:sz w:val="22"/>
          <w:szCs w:val="22"/>
          <w:lang w:val="en-GB"/>
        </w:rPr>
        <w:t>Sharon Connor</w:t>
      </w:r>
      <w:r w:rsidR="00F81469" w:rsidRPr="00B411B9">
        <w:rPr>
          <w:b/>
          <w:sz w:val="22"/>
          <w:szCs w:val="22"/>
          <w:lang w:val="en-GB"/>
        </w:rPr>
        <w:t>:</w:t>
      </w:r>
    </w:p>
    <w:p w:rsidR="00F12E11" w:rsidRPr="00B411B9" w:rsidRDefault="00271FB5" w:rsidP="007B65B3">
      <w:pPr>
        <w:autoSpaceDE w:val="0"/>
        <w:ind w:left="567"/>
        <w:rPr>
          <w:sz w:val="22"/>
          <w:szCs w:val="22"/>
          <w:lang w:val="en-GB"/>
        </w:rPr>
      </w:pPr>
      <w:r w:rsidRPr="00B411B9">
        <w:rPr>
          <w:sz w:val="22"/>
          <w:szCs w:val="22"/>
          <w:lang w:val="en-GB"/>
        </w:rPr>
        <w:t>Sharon reported</w:t>
      </w:r>
      <w:r w:rsidR="00F12E11" w:rsidRPr="00B411B9">
        <w:rPr>
          <w:sz w:val="22"/>
          <w:szCs w:val="22"/>
          <w:lang w:val="en-GB"/>
        </w:rPr>
        <w:t xml:space="preserve"> that: </w:t>
      </w:r>
    </w:p>
    <w:p w:rsidR="00F12E11" w:rsidRPr="00B411B9" w:rsidRDefault="00F12E11" w:rsidP="00F12E11">
      <w:pPr>
        <w:pStyle w:val="ListParagraph"/>
        <w:numPr>
          <w:ilvl w:val="0"/>
          <w:numId w:val="21"/>
        </w:numPr>
        <w:autoSpaceDE w:val="0"/>
        <w:rPr>
          <w:sz w:val="22"/>
          <w:szCs w:val="22"/>
          <w:lang w:val="en-GB"/>
        </w:rPr>
      </w:pPr>
      <w:r w:rsidRPr="00B411B9">
        <w:rPr>
          <w:sz w:val="22"/>
          <w:szCs w:val="22"/>
          <w:lang w:val="en-GB"/>
        </w:rPr>
        <w:t xml:space="preserve">almost all committee business is </w:t>
      </w:r>
      <w:r w:rsidR="00140806" w:rsidRPr="00B411B9">
        <w:rPr>
          <w:sz w:val="22"/>
          <w:szCs w:val="22"/>
          <w:lang w:val="en-GB"/>
        </w:rPr>
        <w:t xml:space="preserve">now </w:t>
      </w:r>
      <w:r w:rsidRPr="00B411B9">
        <w:rPr>
          <w:sz w:val="22"/>
          <w:szCs w:val="22"/>
          <w:lang w:val="en-GB"/>
        </w:rPr>
        <w:t xml:space="preserve">conducted by email; </w:t>
      </w:r>
    </w:p>
    <w:p w:rsidR="00F12E11" w:rsidRPr="00B411B9" w:rsidRDefault="00F12E11" w:rsidP="00F12E11">
      <w:pPr>
        <w:pStyle w:val="ListParagraph"/>
        <w:numPr>
          <w:ilvl w:val="0"/>
          <w:numId w:val="21"/>
        </w:numPr>
        <w:autoSpaceDE w:val="0"/>
        <w:rPr>
          <w:sz w:val="22"/>
          <w:szCs w:val="22"/>
          <w:lang w:val="en-GB"/>
        </w:rPr>
      </w:pPr>
      <w:r w:rsidRPr="00B411B9">
        <w:rPr>
          <w:sz w:val="22"/>
          <w:szCs w:val="22"/>
          <w:lang w:val="en-GB"/>
        </w:rPr>
        <w:t>membership has fallen slightly, but conference attendance has increased.</w:t>
      </w:r>
    </w:p>
    <w:p w:rsidR="007445D2" w:rsidRPr="00B411B9" w:rsidRDefault="00F12E11" w:rsidP="00760B4C">
      <w:pPr>
        <w:pStyle w:val="ListParagraph"/>
        <w:numPr>
          <w:ilvl w:val="0"/>
          <w:numId w:val="21"/>
        </w:numPr>
        <w:autoSpaceDE w:val="0"/>
        <w:spacing w:line="240" w:lineRule="atLeast"/>
        <w:rPr>
          <w:color w:val="000000"/>
          <w:sz w:val="22"/>
          <w:szCs w:val="22"/>
          <w:lang w:val="en-US" w:eastAsia="sv-SE"/>
        </w:rPr>
      </w:pPr>
      <w:r w:rsidRPr="00B411B9">
        <w:rPr>
          <w:sz w:val="22"/>
          <w:szCs w:val="22"/>
          <w:lang w:val="en-GB"/>
        </w:rPr>
        <w:t xml:space="preserve">The society’s website is used successfully as a notice board but is </w:t>
      </w:r>
      <w:r w:rsidR="00687E10" w:rsidRPr="00B411B9">
        <w:rPr>
          <w:sz w:val="22"/>
          <w:szCs w:val="22"/>
          <w:lang w:val="en-GB"/>
        </w:rPr>
        <w:t xml:space="preserve">in </w:t>
      </w:r>
      <w:r w:rsidRPr="00B411B9">
        <w:rPr>
          <w:sz w:val="22"/>
          <w:szCs w:val="22"/>
          <w:lang w:val="en-GB"/>
        </w:rPr>
        <w:t>per</w:t>
      </w:r>
      <w:r w:rsidR="00687E10" w:rsidRPr="00B411B9">
        <w:rPr>
          <w:sz w:val="22"/>
          <w:szCs w:val="22"/>
          <w:lang w:val="en-GB"/>
        </w:rPr>
        <w:t>petual</w:t>
      </w:r>
      <w:r w:rsidRPr="00B411B9">
        <w:rPr>
          <w:sz w:val="22"/>
          <w:szCs w:val="22"/>
          <w:lang w:val="en-GB"/>
        </w:rPr>
        <w:t xml:space="preserve">  need of fresh information </w:t>
      </w:r>
      <w:r w:rsidR="00687E10" w:rsidRPr="00B411B9">
        <w:rPr>
          <w:sz w:val="22"/>
          <w:szCs w:val="22"/>
          <w:lang w:val="en-GB"/>
        </w:rPr>
        <w:t xml:space="preserve">and ‘news’ </w:t>
      </w:r>
      <w:r w:rsidRPr="00B411B9">
        <w:rPr>
          <w:sz w:val="22"/>
          <w:szCs w:val="22"/>
          <w:lang w:val="en-GB"/>
        </w:rPr>
        <w:t>supplied by members.</w:t>
      </w:r>
    </w:p>
    <w:p w:rsidR="007445D2" w:rsidRPr="00B411B9" w:rsidRDefault="00133E40" w:rsidP="00590646">
      <w:pPr>
        <w:pStyle w:val="ListParagraph"/>
        <w:numPr>
          <w:ilvl w:val="0"/>
          <w:numId w:val="21"/>
        </w:numPr>
        <w:autoSpaceDE w:val="0"/>
        <w:spacing w:line="240" w:lineRule="atLeast"/>
        <w:rPr>
          <w:color w:val="000000"/>
          <w:sz w:val="22"/>
          <w:szCs w:val="22"/>
          <w:lang w:val="en-US" w:eastAsia="sv-SE"/>
        </w:rPr>
      </w:pPr>
      <w:r w:rsidRPr="00B411B9">
        <w:rPr>
          <w:sz w:val="22"/>
          <w:szCs w:val="22"/>
          <w:lang w:val="en-GB"/>
        </w:rPr>
        <w:t>Independent lectures have also featured</w:t>
      </w:r>
      <w:r w:rsidR="007445D2" w:rsidRPr="00B411B9">
        <w:rPr>
          <w:sz w:val="22"/>
          <w:szCs w:val="22"/>
          <w:lang w:val="en-GB"/>
        </w:rPr>
        <w:t xml:space="preserve"> </w:t>
      </w:r>
      <w:r w:rsidRPr="00B411B9">
        <w:rPr>
          <w:sz w:val="22"/>
          <w:szCs w:val="22"/>
          <w:lang w:val="en-GB"/>
        </w:rPr>
        <w:t>over the past year</w:t>
      </w:r>
      <w:r w:rsidR="00B96F0F" w:rsidRPr="00B411B9">
        <w:rPr>
          <w:sz w:val="22"/>
          <w:szCs w:val="22"/>
          <w:lang w:val="en-GB"/>
        </w:rPr>
        <w:t xml:space="preserve">: </w:t>
      </w:r>
      <w:r w:rsidR="007445D2" w:rsidRPr="00B411B9">
        <w:rPr>
          <w:sz w:val="22"/>
          <w:szCs w:val="22"/>
          <w:lang w:val="en-GB"/>
        </w:rPr>
        <w:t xml:space="preserve">Deborah Logan </w:t>
      </w:r>
      <w:r w:rsidR="00B96F0F" w:rsidRPr="00B411B9">
        <w:rPr>
          <w:sz w:val="22"/>
          <w:szCs w:val="22"/>
          <w:lang w:val="en-GB"/>
        </w:rPr>
        <w:t xml:space="preserve">lectured on </w:t>
      </w:r>
      <w:r w:rsidR="00B96F0F" w:rsidRPr="00B411B9">
        <w:rPr>
          <w:i/>
          <w:color w:val="000000"/>
          <w:sz w:val="22"/>
          <w:szCs w:val="22"/>
        </w:rPr>
        <w:t>Strong Minded Abolition Women: Harriet Martineau, Maria Weston Chapman and America’s Martyr Age</w:t>
      </w:r>
      <w:r w:rsidR="00B96F0F" w:rsidRPr="00B411B9">
        <w:rPr>
          <w:sz w:val="22"/>
          <w:szCs w:val="22"/>
          <w:lang w:val="en-GB"/>
        </w:rPr>
        <w:t xml:space="preserve"> </w:t>
      </w:r>
      <w:r w:rsidR="00140806" w:rsidRPr="00B411B9">
        <w:rPr>
          <w:sz w:val="22"/>
          <w:szCs w:val="22"/>
          <w:lang w:val="en-GB"/>
        </w:rPr>
        <w:t xml:space="preserve">at </w:t>
      </w:r>
      <w:r w:rsidR="007445D2" w:rsidRPr="00B411B9">
        <w:rPr>
          <w:color w:val="000000"/>
          <w:sz w:val="22"/>
          <w:szCs w:val="22"/>
        </w:rPr>
        <w:t>Harlaxton College</w:t>
      </w:r>
      <w:r w:rsidR="00140806" w:rsidRPr="00B411B9">
        <w:rPr>
          <w:color w:val="000000"/>
          <w:sz w:val="22"/>
          <w:szCs w:val="22"/>
        </w:rPr>
        <w:t>, a study-abroad centre for American Universities ne</w:t>
      </w:r>
      <w:r w:rsidR="00B96F0F" w:rsidRPr="00B411B9">
        <w:rPr>
          <w:color w:val="000000"/>
          <w:sz w:val="22"/>
          <w:szCs w:val="22"/>
        </w:rPr>
        <w:t xml:space="preserve">ar Grantham. </w:t>
      </w:r>
      <w:r w:rsidR="00B96F0F" w:rsidRPr="00B411B9">
        <w:rPr>
          <w:sz w:val="22"/>
          <w:szCs w:val="22"/>
          <w:lang w:val="en-GB"/>
        </w:rPr>
        <w:t>Linton Kwesi Johnson gave the 4</w:t>
      </w:r>
      <w:r w:rsidR="00B96F0F" w:rsidRPr="00B411B9">
        <w:rPr>
          <w:sz w:val="22"/>
          <w:szCs w:val="22"/>
          <w:vertAlign w:val="superscript"/>
          <w:lang w:val="en-GB"/>
        </w:rPr>
        <w:t>th</w:t>
      </w:r>
      <w:r w:rsidR="00B96F0F" w:rsidRPr="00B411B9">
        <w:rPr>
          <w:sz w:val="22"/>
          <w:szCs w:val="22"/>
          <w:lang w:val="en-GB"/>
        </w:rPr>
        <w:t xml:space="preserve"> </w:t>
      </w:r>
      <w:r w:rsidR="00F12E11" w:rsidRPr="00B411B9">
        <w:rPr>
          <w:sz w:val="22"/>
          <w:szCs w:val="22"/>
          <w:lang w:val="en-GB"/>
        </w:rPr>
        <w:t xml:space="preserve">Harriet Martineau lecture </w:t>
      </w:r>
      <w:r w:rsidR="007445D2" w:rsidRPr="00B411B9">
        <w:rPr>
          <w:sz w:val="22"/>
          <w:szCs w:val="22"/>
          <w:lang w:val="en-GB"/>
        </w:rPr>
        <w:t>in Norwich and</w:t>
      </w:r>
      <w:r w:rsidR="00B96F0F" w:rsidRPr="00B411B9">
        <w:rPr>
          <w:sz w:val="22"/>
          <w:szCs w:val="22"/>
          <w:lang w:val="en-GB"/>
        </w:rPr>
        <w:t xml:space="preserve"> </w:t>
      </w:r>
      <w:r w:rsidR="007445D2" w:rsidRPr="00B411B9">
        <w:rPr>
          <w:sz w:val="22"/>
          <w:szCs w:val="22"/>
          <w:lang w:val="en-GB"/>
        </w:rPr>
        <w:t>Stuart Hobday talk</w:t>
      </w:r>
      <w:r w:rsidR="00B96F0F" w:rsidRPr="00B411B9">
        <w:rPr>
          <w:sz w:val="22"/>
          <w:szCs w:val="22"/>
          <w:lang w:val="en-GB"/>
        </w:rPr>
        <w:t>ed</w:t>
      </w:r>
      <w:r w:rsidR="007445D2" w:rsidRPr="00B411B9">
        <w:rPr>
          <w:sz w:val="22"/>
          <w:szCs w:val="22"/>
          <w:lang w:val="en-GB"/>
        </w:rPr>
        <w:t xml:space="preserve"> on</w:t>
      </w:r>
      <w:r w:rsidR="007445D2" w:rsidRPr="00B411B9">
        <w:rPr>
          <w:color w:val="000000"/>
          <w:sz w:val="22"/>
          <w:szCs w:val="22"/>
        </w:rPr>
        <w:t xml:space="preserve"> ‘The Martineaus of Norwich’</w:t>
      </w:r>
      <w:r w:rsidR="00B96F0F" w:rsidRPr="00B411B9">
        <w:rPr>
          <w:color w:val="000000"/>
          <w:sz w:val="22"/>
          <w:szCs w:val="22"/>
        </w:rPr>
        <w:t xml:space="preserve"> </w:t>
      </w:r>
      <w:r w:rsidR="00B96F0F" w:rsidRPr="00B411B9">
        <w:rPr>
          <w:sz w:val="22"/>
          <w:szCs w:val="22"/>
          <w:lang w:val="en-GB"/>
        </w:rPr>
        <w:t>at the Forum in Norwich</w:t>
      </w:r>
      <w:r w:rsidR="007445D2" w:rsidRPr="00B411B9">
        <w:rPr>
          <w:color w:val="000000"/>
          <w:sz w:val="22"/>
          <w:szCs w:val="22"/>
        </w:rPr>
        <w:t>.</w:t>
      </w:r>
    </w:p>
    <w:p w:rsidR="007445D2" w:rsidRPr="00B411B9" w:rsidRDefault="007445D2" w:rsidP="00590646">
      <w:pPr>
        <w:pStyle w:val="ListParagraph"/>
        <w:numPr>
          <w:ilvl w:val="0"/>
          <w:numId w:val="21"/>
        </w:numPr>
        <w:autoSpaceDE w:val="0"/>
        <w:spacing w:line="240" w:lineRule="atLeast"/>
        <w:rPr>
          <w:color w:val="000000"/>
          <w:sz w:val="22"/>
          <w:szCs w:val="22"/>
          <w:lang w:val="en-US" w:eastAsia="sv-SE"/>
        </w:rPr>
      </w:pPr>
      <w:r w:rsidRPr="00B411B9">
        <w:rPr>
          <w:sz w:val="22"/>
          <w:szCs w:val="22"/>
          <w:lang w:val="en-GB"/>
        </w:rPr>
        <w:lastRenderedPageBreak/>
        <w:t xml:space="preserve">Issues 37 and 38 of the Martineau Society </w:t>
      </w:r>
      <w:r w:rsidRPr="00B411B9">
        <w:rPr>
          <w:i/>
          <w:sz w:val="22"/>
          <w:szCs w:val="22"/>
          <w:lang w:val="en-GB"/>
        </w:rPr>
        <w:t xml:space="preserve">Newsletter </w:t>
      </w:r>
      <w:r w:rsidRPr="00B411B9">
        <w:rPr>
          <w:sz w:val="22"/>
          <w:szCs w:val="22"/>
          <w:lang w:val="en-GB"/>
        </w:rPr>
        <w:t>have been published since the last conference.</w:t>
      </w:r>
    </w:p>
    <w:p w:rsidR="007445D2" w:rsidRPr="00B411B9" w:rsidRDefault="007445D2" w:rsidP="00590646">
      <w:pPr>
        <w:pStyle w:val="ListParagraph"/>
        <w:numPr>
          <w:ilvl w:val="0"/>
          <w:numId w:val="21"/>
        </w:numPr>
        <w:autoSpaceDE w:val="0"/>
        <w:spacing w:line="240" w:lineRule="atLeast"/>
        <w:rPr>
          <w:color w:val="000000"/>
          <w:sz w:val="22"/>
          <w:szCs w:val="22"/>
          <w:lang w:val="en-US" w:eastAsia="sv-SE"/>
        </w:rPr>
      </w:pPr>
      <w:r w:rsidRPr="00B411B9">
        <w:rPr>
          <w:color w:val="000000"/>
          <w:sz w:val="22"/>
          <w:szCs w:val="22"/>
        </w:rPr>
        <w:t>The Martineau Society is a member of the Alliance of Literary Societies and the Friends of Key Hill Cemetery. Contact is also maintained with the Harriet Martineau Sociological Society and the Carlyle, Gaskell and Brontë literary societies. Further electronic links include English Heritage, the Unitarian Historical Society, Friends of Highgate Cemetery, The Huguenot Society, The Gaskell Society, The Bronte Society, The Carlyle Society, The Wordsworth Trust and B.AV.S.</w:t>
      </w:r>
    </w:p>
    <w:p w:rsidR="00271FB5" w:rsidRPr="00B411B9" w:rsidRDefault="00271FB5">
      <w:pPr>
        <w:autoSpaceDE w:val="0"/>
        <w:rPr>
          <w:sz w:val="22"/>
          <w:szCs w:val="22"/>
          <w:lang w:val="en-GB"/>
        </w:rPr>
      </w:pPr>
    </w:p>
    <w:p w:rsidR="00231ED2" w:rsidRPr="00B411B9" w:rsidRDefault="00231ED2" w:rsidP="00231ED2">
      <w:pPr>
        <w:numPr>
          <w:ilvl w:val="0"/>
          <w:numId w:val="3"/>
        </w:numPr>
        <w:autoSpaceDE w:val="0"/>
        <w:rPr>
          <w:sz w:val="22"/>
          <w:szCs w:val="22"/>
          <w:lang w:val="en-GB"/>
        </w:rPr>
      </w:pPr>
      <w:r w:rsidRPr="00B411B9">
        <w:rPr>
          <w:b/>
          <w:sz w:val="22"/>
          <w:szCs w:val="22"/>
          <w:lang w:val="en-GB"/>
        </w:rPr>
        <w:t xml:space="preserve">Treasurer's report – </w:t>
      </w:r>
      <w:r w:rsidR="009C20DA" w:rsidRPr="00B411B9">
        <w:rPr>
          <w:b/>
          <w:sz w:val="22"/>
          <w:szCs w:val="22"/>
          <w:lang w:val="en-GB"/>
        </w:rPr>
        <w:t>Dee Fowles</w:t>
      </w:r>
      <w:r w:rsidR="00F81469" w:rsidRPr="00B411B9">
        <w:rPr>
          <w:b/>
          <w:sz w:val="22"/>
          <w:szCs w:val="22"/>
          <w:lang w:val="en-GB"/>
        </w:rPr>
        <w:t>:</w:t>
      </w:r>
      <w:bookmarkStart w:id="0" w:name="_GoBack"/>
      <w:bookmarkEnd w:id="0"/>
    </w:p>
    <w:p w:rsidR="00140806" w:rsidRPr="00B411B9" w:rsidRDefault="00231ED2" w:rsidP="00140806">
      <w:pPr>
        <w:autoSpaceDE w:val="0"/>
        <w:ind w:left="567"/>
        <w:rPr>
          <w:sz w:val="22"/>
          <w:szCs w:val="22"/>
          <w:lang w:val="en-GB"/>
        </w:rPr>
      </w:pPr>
      <w:r w:rsidRPr="00B411B9">
        <w:rPr>
          <w:sz w:val="22"/>
          <w:szCs w:val="22"/>
          <w:lang w:val="en-GB"/>
        </w:rPr>
        <w:t xml:space="preserve">The </w:t>
      </w:r>
      <w:r w:rsidR="00B4153C" w:rsidRPr="00B411B9">
        <w:rPr>
          <w:sz w:val="22"/>
          <w:szCs w:val="22"/>
          <w:lang w:val="en-GB"/>
        </w:rPr>
        <w:t xml:space="preserve">statement of accounts from January to December 2015 to the end of December was included in conference folders </w:t>
      </w:r>
      <w:r w:rsidR="009C20DA" w:rsidRPr="00B411B9">
        <w:rPr>
          <w:sz w:val="22"/>
          <w:szCs w:val="22"/>
          <w:lang w:val="en-GB"/>
        </w:rPr>
        <w:t>(</w:t>
      </w:r>
      <w:r w:rsidR="00FB2A42" w:rsidRPr="00B411B9">
        <w:rPr>
          <w:sz w:val="22"/>
          <w:szCs w:val="22"/>
          <w:lang w:val="en-GB"/>
        </w:rPr>
        <w:t>with</w:t>
      </w:r>
      <w:r w:rsidR="00B4153C" w:rsidRPr="00B411B9">
        <w:rPr>
          <w:sz w:val="22"/>
          <w:szCs w:val="22"/>
          <w:lang w:val="en-GB"/>
        </w:rPr>
        <w:t xml:space="preserve"> equivalent figures for 2014</w:t>
      </w:r>
      <w:r w:rsidR="009C20DA" w:rsidRPr="00B411B9">
        <w:rPr>
          <w:sz w:val="22"/>
          <w:szCs w:val="22"/>
          <w:lang w:val="en-GB"/>
        </w:rPr>
        <w:t>)</w:t>
      </w:r>
      <w:r w:rsidR="00B4153C" w:rsidRPr="00B411B9">
        <w:rPr>
          <w:sz w:val="22"/>
          <w:szCs w:val="22"/>
          <w:lang w:val="en-GB"/>
        </w:rPr>
        <w:t>.</w:t>
      </w:r>
      <w:r w:rsidR="00604CE7" w:rsidRPr="00B411B9">
        <w:rPr>
          <w:sz w:val="22"/>
          <w:szCs w:val="22"/>
          <w:lang w:val="en-GB"/>
        </w:rPr>
        <w:t xml:space="preserve"> </w:t>
      </w:r>
      <w:r w:rsidR="007B65B3" w:rsidRPr="00B411B9">
        <w:rPr>
          <w:sz w:val="22"/>
          <w:szCs w:val="22"/>
          <w:lang w:val="en-GB"/>
        </w:rPr>
        <w:t xml:space="preserve">In addition, </w:t>
      </w:r>
      <w:r w:rsidR="00991B2E" w:rsidRPr="00B411B9">
        <w:rPr>
          <w:sz w:val="22"/>
          <w:szCs w:val="22"/>
          <w:lang w:val="en-GB"/>
        </w:rPr>
        <w:t xml:space="preserve">Dee </w:t>
      </w:r>
      <w:r w:rsidR="00687E10" w:rsidRPr="00B411B9">
        <w:rPr>
          <w:sz w:val="22"/>
          <w:szCs w:val="22"/>
          <w:lang w:val="en-GB"/>
        </w:rPr>
        <w:t>reported</w:t>
      </w:r>
      <w:r w:rsidR="00B4153C" w:rsidRPr="00B411B9">
        <w:rPr>
          <w:sz w:val="22"/>
          <w:szCs w:val="22"/>
          <w:lang w:val="en-GB"/>
        </w:rPr>
        <w:t>:</w:t>
      </w:r>
    </w:p>
    <w:p w:rsidR="000E7BD4" w:rsidRPr="00B411B9" w:rsidRDefault="00B4153C" w:rsidP="00AB34E6">
      <w:pPr>
        <w:pStyle w:val="ListParagraph"/>
        <w:numPr>
          <w:ilvl w:val="0"/>
          <w:numId w:val="22"/>
        </w:numPr>
        <w:tabs>
          <w:tab w:val="left" w:pos="993"/>
        </w:tabs>
        <w:autoSpaceDE w:val="0"/>
        <w:ind w:left="567" w:firstLine="65"/>
        <w:rPr>
          <w:b/>
          <w:sz w:val="22"/>
          <w:szCs w:val="22"/>
          <w:lang w:val="en-GB"/>
        </w:rPr>
      </w:pPr>
      <w:r w:rsidRPr="00B411B9">
        <w:rPr>
          <w:sz w:val="22"/>
          <w:szCs w:val="22"/>
          <w:lang w:val="en-GB"/>
        </w:rPr>
        <w:t xml:space="preserve">delays in receipt of invoices may account for differences between annual statements. </w:t>
      </w:r>
    </w:p>
    <w:p w:rsidR="000E7BD4" w:rsidRPr="00B411B9" w:rsidRDefault="00B4153C" w:rsidP="009B0BF1">
      <w:pPr>
        <w:pStyle w:val="ListParagraph"/>
        <w:numPr>
          <w:ilvl w:val="0"/>
          <w:numId w:val="22"/>
        </w:numPr>
        <w:tabs>
          <w:tab w:val="left" w:pos="993"/>
        </w:tabs>
        <w:autoSpaceDE w:val="0"/>
        <w:ind w:left="502" w:firstLine="65"/>
        <w:rPr>
          <w:b/>
          <w:sz w:val="22"/>
          <w:szCs w:val="22"/>
          <w:lang w:val="en-GB"/>
        </w:rPr>
      </w:pPr>
      <w:r w:rsidRPr="00B411B9">
        <w:rPr>
          <w:sz w:val="22"/>
          <w:szCs w:val="22"/>
          <w:lang w:val="en-GB"/>
        </w:rPr>
        <w:t>t</w:t>
      </w:r>
      <w:r w:rsidR="00687E10" w:rsidRPr="00B411B9">
        <w:rPr>
          <w:sz w:val="22"/>
          <w:szCs w:val="22"/>
          <w:lang w:val="en-GB"/>
        </w:rPr>
        <w:t>he current state of membership a</w:t>
      </w:r>
      <w:r w:rsidRPr="00B411B9">
        <w:rPr>
          <w:sz w:val="22"/>
          <w:szCs w:val="22"/>
          <w:lang w:val="en-GB"/>
        </w:rPr>
        <w:t>s 21 life members, 41 annual members and 4 institutional members.</w:t>
      </w:r>
      <w:r w:rsidRPr="00B411B9">
        <w:rPr>
          <w:i/>
          <w:sz w:val="22"/>
          <w:szCs w:val="22"/>
          <w:lang w:val="en-GB"/>
        </w:rPr>
        <w:t xml:space="preserve"> </w:t>
      </w:r>
      <w:r w:rsidR="00443DE8" w:rsidRPr="00B411B9">
        <w:rPr>
          <w:sz w:val="22"/>
          <w:szCs w:val="22"/>
          <w:lang w:val="en-GB"/>
        </w:rPr>
        <w:t xml:space="preserve"> </w:t>
      </w:r>
    </w:p>
    <w:p w:rsidR="000E7BD4" w:rsidRPr="00B411B9" w:rsidRDefault="00865CA6" w:rsidP="00667DC4">
      <w:pPr>
        <w:pStyle w:val="ListParagraph"/>
        <w:numPr>
          <w:ilvl w:val="0"/>
          <w:numId w:val="22"/>
        </w:numPr>
        <w:tabs>
          <w:tab w:val="left" w:pos="993"/>
        </w:tabs>
        <w:autoSpaceDE w:val="0"/>
        <w:ind w:left="502" w:firstLine="65"/>
        <w:rPr>
          <w:b/>
          <w:sz w:val="22"/>
          <w:szCs w:val="22"/>
          <w:lang w:val="en-GB"/>
        </w:rPr>
      </w:pPr>
      <w:r w:rsidRPr="00B411B9">
        <w:rPr>
          <w:sz w:val="22"/>
          <w:szCs w:val="22"/>
        </w:rPr>
        <w:t>Max Wild</w:t>
      </w:r>
      <w:r w:rsidR="00687E10" w:rsidRPr="00B411B9">
        <w:rPr>
          <w:sz w:val="22"/>
          <w:szCs w:val="22"/>
        </w:rPr>
        <w:t>’s work in va</w:t>
      </w:r>
      <w:r w:rsidR="00FB2A42" w:rsidRPr="00B411B9">
        <w:rPr>
          <w:sz w:val="22"/>
          <w:szCs w:val="22"/>
        </w:rPr>
        <w:t xml:space="preserve">lidating </w:t>
      </w:r>
      <w:r w:rsidR="00B4153C" w:rsidRPr="00B411B9">
        <w:rPr>
          <w:sz w:val="22"/>
          <w:szCs w:val="22"/>
        </w:rPr>
        <w:t>the 2015</w:t>
      </w:r>
      <w:r w:rsidR="00231ED2" w:rsidRPr="00B411B9">
        <w:rPr>
          <w:sz w:val="22"/>
          <w:szCs w:val="22"/>
        </w:rPr>
        <w:t xml:space="preserve"> accounts</w:t>
      </w:r>
      <w:r w:rsidR="00687E10" w:rsidRPr="00B411B9">
        <w:rPr>
          <w:sz w:val="22"/>
          <w:szCs w:val="22"/>
        </w:rPr>
        <w:t>, for which the meeting added its unanimous thanks</w:t>
      </w:r>
      <w:r w:rsidR="008B6C92" w:rsidRPr="00B411B9">
        <w:rPr>
          <w:sz w:val="22"/>
          <w:szCs w:val="22"/>
        </w:rPr>
        <w:t>.</w:t>
      </w:r>
      <w:r w:rsidR="00231ED2" w:rsidRPr="00B411B9">
        <w:rPr>
          <w:sz w:val="22"/>
          <w:szCs w:val="22"/>
        </w:rPr>
        <w:t xml:space="preserve"> </w:t>
      </w:r>
    </w:p>
    <w:p w:rsidR="00B96F0F" w:rsidRPr="00B411B9" w:rsidRDefault="00443DE8" w:rsidP="00B96F0F">
      <w:pPr>
        <w:pStyle w:val="ListParagraph"/>
        <w:numPr>
          <w:ilvl w:val="0"/>
          <w:numId w:val="3"/>
        </w:numPr>
        <w:tabs>
          <w:tab w:val="left" w:pos="993"/>
        </w:tabs>
        <w:autoSpaceDE w:val="0"/>
        <w:rPr>
          <w:b/>
          <w:sz w:val="22"/>
          <w:szCs w:val="22"/>
          <w:lang w:val="en-GB"/>
        </w:rPr>
      </w:pPr>
      <w:r w:rsidRPr="00B411B9">
        <w:rPr>
          <w:b/>
          <w:sz w:val="22"/>
          <w:szCs w:val="22"/>
        </w:rPr>
        <w:t>Conference fees:</w:t>
      </w:r>
      <w:r w:rsidRPr="00B411B9">
        <w:rPr>
          <w:i/>
          <w:sz w:val="22"/>
          <w:szCs w:val="22"/>
        </w:rPr>
        <w:t xml:space="preserve"> </w:t>
      </w:r>
    </w:p>
    <w:p w:rsidR="00443DE8" w:rsidRPr="00B411B9" w:rsidRDefault="00B96F0F" w:rsidP="00B96F0F">
      <w:pPr>
        <w:pStyle w:val="ListParagraph"/>
        <w:tabs>
          <w:tab w:val="left" w:pos="993"/>
        </w:tabs>
        <w:autoSpaceDE w:val="0"/>
        <w:ind w:left="502"/>
        <w:rPr>
          <w:b/>
          <w:sz w:val="22"/>
          <w:szCs w:val="22"/>
          <w:lang w:val="en-GB"/>
        </w:rPr>
      </w:pPr>
      <w:r w:rsidRPr="00B411B9">
        <w:rPr>
          <w:sz w:val="22"/>
          <w:szCs w:val="22"/>
          <w:lang w:val="en-GB"/>
        </w:rPr>
        <w:t xml:space="preserve">Arising from the treasurer’s report, </w:t>
      </w:r>
      <w:r w:rsidR="00443DE8" w:rsidRPr="00B411B9">
        <w:rPr>
          <w:sz w:val="22"/>
          <w:szCs w:val="22"/>
          <w:lang w:val="en-GB"/>
        </w:rPr>
        <w:t xml:space="preserve">Gaby Weiner </w:t>
      </w:r>
      <w:r w:rsidRPr="00B411B9">
        <w:rPr>
          <w:sz w:val="22"/>
          <w:szCs w:val="22"/>
          <w:lang w:val="en-GB"/>
        </w:rPr>
        <w:t xml:space="preserve">asked </w:t>
      </w:r>
      <w:r w:rsidR="00443DE8" w:rsidRPr="00B411B9">
        <w:rPr>
          <w:sz w:val="22"/>
          <w:szCs w:val="22"/>
          <w:lang w:val="en-GB"/>
        </w:rPr>
        <w:t>why no conference fee had been charged for the last two conferences</w:t>
      </w:r>
      <w:r w:rsidRPr="00B411B9">
        <w:rPr>
          <w:sz w:val="22"/>
          <w:szCs w:val="22"/>
          <w:lang w:val="en-GB"/>
        </w:rPr>
        <w:t>.</w:t>
      </w:r>
      <w:r w:rsidR="00443DE8" w:rsidRPr="00B411B9">
        <w:rPr>
          <w:sz w:val="22"/>
          <w:szCs w:val="22"/>
          <w:lang w:val="en-GB"/>
        </w:rPr>
        <w:t xml:space="preserve"> As a result, there </w:t>
      </w:r>
      <w:r w:rsidRPr="00B411B9">
        <w:rPr>
          <w:sz w:val="22"/>
          <w:szCs w:val="22"/>
          <w:lang w:val="en-GB"/>
        </w:rPr>
        <w:t xml:space="preserve">has been </w:t>
      </w:r>
      <w:r w:rsidR="00443DE8" w:rsidRPr="00B411B9">
        <w:rPr>
          <w:sz w:val="22"/>
          <w:szCs w:val="22"/>
          <w:lang w:val="en-GB"/>
        </w:rPr>
        <w:t xml:space="preserve">no conference ‘float’ to pay for extras such as audio-visual equipment. </w:t>
      </w:r>
      <w:r w:rsidRPr="00B411B9">
        <w:rPr>
          <w:sz w:val="22"/>
          <w:szCs w:val="22"/>
          <w:lang w:val="en-GB"/>
        </w:rPr>
        <w:t xml:space="preserve">Members responded by saying that </w:t>
      </w:r>
      <w:r w:rsidR="00443DE8" w:rsidRPr="00B411B9">
        <w:rPr>
          <w:sz w:val="22"/>
          <w:szCs w:val="22"/>
          <w:lang w:val="en-GB"/>
        </w:rPr>
        <w:t>the auction provides such funds</w:t>
      </w:r>
      <w:r w:rsidRPr="00B411B9">
        <w:rPr>
          <w:sz w:val="22"/>
          <w:szCs w:val="22"/>
          <w:lang w:val="en-GB"/>
        </w:rPr>
        <w:t xml:space="preserve"> and that </w:t>
      </w:r>
      <w:r w:rsidR="00443DE8" w:rsidRPr="00B411B9">
        <w:rPr>
          <w:sz w:val="22"/>
          <w:szCs w:val="22"/>
          <w:lang w:val="en-GB"/>
        </w:rPr>
        <w:t xml:space="preserve">members </w:t>
      </w:r>
      <w:r w:rsidR="00133E40" w:rsidRPr="00B411B9">
        <w:rPr>
          <w:sz w:val="22"/>
          <w:szCs w:val="22"/>
          <w:lang w:val="en-GB"/>
        </w:rPr>
        <w:t xml:space="preserve">might </w:t>
      </w:r>
      <w:r w:rsidR="00443DE8" w:rsidRPr="00B411B9">
        <w:rPr>
          <w:sz w:val="22"/>
          <w:szCs w:val="22"/>
          <w:lang w:val="en-GB"/>
        </w:rPr>
        <w:t>be charged when they arrive at the conference.  It was AGREED to trial this last proposal</w:t>
      </w:r>
      <w:r w:rsidR="00062AB1" w:rsidRPr="00B411B9">
        <w:rPr>
          <w:sz w:val="22"/>
          <w:szCs w:val="22"/>
          <w:lang w:val="en-GB"/>
        </w:rPr>
        <w:t xml:space="preserve"> for the 2017 conf</w:t>
      </w:r>
      <w:r w:rsidR="00687E10" w:rsidRPr="00B411B9">
        <w:rPr>
          <w:sz w:val="22"/>
          <w:szCs w:val="22"/>
          <w:lang w:val="en-GB"/>
        </w:rPr>
        <w:t>er</w:t>
      </w:r>
      <w:r w:rsidR="00062AB1" w:rsidRPr="00B411B9">
        <w:rPr>
          <w:sz w:val="22"/>
          <w:szCs w:val="22"/>
          <w:lang w:val="en-GB"/>
        </w:rPr>
        <w:t>ence.</w:t>
      </w:r>
    </w:p>
    <w:p w:rsidR="00573335" w:rsidRPr="00B411B9" w:rsidRDefault="00573335" w:rsidP="007B65B3">
      <w:pPr>
        <w:autoSpaceDE w:val="0"/>
        <w:ind w:left="567"/>
        <w:rPr>
          <w:sz w:val="22"/>
          <w:szCs w:val="22"/>
          <w:lang w:val="en-GB"/>
        </w:rPr>
      </w:pPr>
    </w:p>
    <w:p w:rsidR="00547072" w:rsidRPr="00B411B9" w:rsidRDefault="00547072" w:rsidP="00573335">
      <w:pPr>
        <w:numPr>
          <w:ilvl w:val="0"/>
          <w:numId w:val="3"/>
        </w:numPr>
        <w:autoSpaceDE w:val="0"/>
        <w:rPr>
          <w:b/>
          <w:sz w:val="22"/>
          <w:szCs w:val="22"/>
          <w:lang w:val="en-GB"/>
        </w:rPr>
      </w:pPr>
      <w:r w:rsidRPr="00B411B9">
        <w:rPr>
          <w:b/>
          <w:sz w:val="22"/>
          <w:szCs w:val="22"/>
          <w:lang w:val="en-GB"/>
        </w:rPr>
        <w:t>Newsletter Editor's report – Bruce Chilton</w:t>
      </w:r>
      <w:r w:rsidR="00F81469" w:rsidRPr="00B411B9">
        <w:rPr>
          <w:b/>
          <w:sz w:val="22"/>
          <w:szCs w:val="22"/>
          <w:lang w:val="en-GB"/>
        </w:rPr>
        <w:t>:</w:t>
      </w:r>
    </w:p>
    <w:p w:rsidR="00E72587" w:rsidRPr="00B411B9" w:rsidRDefault="003A4EBC" w:rsidP="00E72587">
      <w:pPr>
        <w:autoSpaceDE w:val="0"/>
        <w:ind w:left="567"/>
        <w:rPr>
          <w:sz w:val="22"/>
          <w:szCs w:val="22"/>
          <w:lang w:val="en-GB"/>
        </w:rPr>
      </w:pPr>
      <w:r w:rsidRPr="00B411B9">
        <w:rPr>
          <w:sz w:val="22"/>
          <w:szCs w:val="22"/>
          <w:lang w:val="en-GB"/>
        </w:rPr>
        <w:t>Bruce reported that while two issues of the Newsletter had appeared since the 2015 conference, there had been some slippage in the publication dates.</w:t>
      </w:r>
      <w:r w:rsidR="00E72587" w:rsidRPr="00B411B9">
        <w:rPr>
          <w:sz w:val="22"/>
          <w:szCs w:val="22"/>
          <w:lang w:val="en-GB"/>
        </w:rPr>
        <w:t xml:space="preserve"> He also urged contributors to send manuscripts before the end of August – to ensure that the next newsletter would appear before the end of 2016. Valer</w:t>
      </w:r>
      <w:r w:rsidR="00062AB1" w:rsidRPr="00B411B9">
        <w:rPr>
          <w:sz w:val="22"/>
          <w:szCs w:val="22"/>
          <w:lang w:val="en-GB"/>
        </w:rPr>
        <w:t>ie</w:t>
      </w:r>
      <w:r w:rsidR="00E72587" w:rsidRPr="00B411B9">
        <w:rPr>
          <w:sz w:val="22"/>
          <w:szCs w:val="22"/>
          <w:lang w:val="en-GB"/>
        </w:rPr>
        <w:t xml:space="preserve"> Sanders also reported that Hull University Printing Office had not (yet) charged the Society for the postage of Newsletter to members. </w:t>
      </w:r>
    </w:p>
    <w:p w:rsidR="00E72587" w:rsidRPr="00B411B9" w:rsidRDefault="00E72587" w:rsidP="00443DE8">
      <w:pPr>
        <w:autoSpaceDE w:val="0"/>
        <w:rPr>
          <w:b/>
          <w:sz w:val="22"/>
          <w:szCs w:val="22"/>
          <w:lang w:val="en-GB"/>
        </w:rPr>
      </w:pPr>
    </w:p>
    <w:p w:rsidR="00547072" w:rsidRPr="00B411B9" w:rsidRDefault="00547072" w:rsidP="00E72587">
      <w:pPr>
        <w:pStyle w:val="ListParagraph"/>
        <w:numPr>
          <w:ilvl w:val="0"/>
          <w:numId w:val="3"/>
        </w:numPr>
        <w:autoSpaceDE w:val="0"/>
        <w:rPr>
          <w:b/>
          <w:sz w:val="22"/>
          <w:szCs w:val="22"/>
          <w:lang w:val="en-GB"/>
        </w:rPr>
      </w:pPr>
      <w:r w:rsidRPr="00B411B9">
        <w:rPr>
          <w:b/>
          <w:sz w:val="22"/>
          <w:szCs w:val="22"/>
          <w:lang w:val="en-GB"/>
        </w:rPr>
        <w:t>Election of officers and committee:</w:t>
      </w:r>
    </w:p>
    <w:p w:rsidR="00547072" w:rsidRPr="00B411B9" w:rsidRDefault="00684C4E" w:rsidP="007B65B3">
      <w:pPr>
        <w:autoSpaceDE w:val="0"/>
        <w:ind w:left="709" w:hanging="142"/>
        <w:rPr>
          <w:sz w:val="22"/>
          <w:szCs w:val="22"/>
          <w:lang w:val="en-GB"/>
        </w:rPr>
      </w:pPr>
      <w:r w:rsidRPr="00B411B9">
        <w:rPr>
          <w:sz w:val="22"/>
          <w:szCs w:val="22"/>
          <w:lang w:val="en-GB"/>
        </w:rPr>
        <w:t xml:space="preserve"> </w:t>
      </w:r>
      <w:r w:rsidR="00B744A4" w:rsidRPr="00B411B9">
        <w:rPr>
          <w:sz w:val="22"/>
          <w:szCs w:val="22"/>
          <w:lang w:val="en-GB"/>
        </w:rPr>
        <w:t>By popular acclaim, the 201</w:t>
      </w:r>
      <w:r w:rsidR="00443DE8" w:rsidRPr="00B411B9">
        <w:rPr>
          <w:sz w:val="22"/>
          <w:szCs w:val="22"/>
          <w:lang w:val="en-GB"/>
        </w:rPr>
        <w:t>5</w:t>
      </w:r>
      <w:r w:rsidR="00B744A4" w:rsidRPr="00B411B9">
        <w:rPr>
          <w:sz w:val="22"/>
          <w:szCs w:val="22"/>
          <w:lang w:val="en-GB"/>
        </w:rPr>
        <w:t xml:space="preserve"> committee was re-elected as follows:</w:t>
      </w:r>
    </w:p>
    <w:p w:rsidR="00865CA6" w:rsidRPr="00B411B9" w:rsidRDefault="00547072" w:rsidP="007B65B3">
      <w:pPr>
        <w:autoSpaceDE w:val="0"/>
        <w:ind w:left="567"/>
        <w:rPr>
          <w:color w:val="000000"/>
          <w:sz w:val="22"/>
          <w:szCs w:val="22"/>
          <w:lang w:val="en-GB"/>
        </w:rPr>
      </w:pPr>
      <w:r w:rsidRPr="00B411B9">
        <w:rPr>
          <w:sz w:val="22"/>
          <w:szCs w:val="22"/>
          <w:lang w:val="en-GB"/>
        </w:rPr>
        <w:t xml:space="preserve">Chairperson: </w:t>
      </w:r>
      <w:r w:rsidR="00684C4E" w:rsidRPr="00B411B9">
        <w:rPr>
          <w:sz w:val="22"/>
          <w:szCs w:val="22"/>
          <w:lang w:val="en-GB"/>
        </w:rPr>
        <w:t xml:space="preserve">John Vint </w:t>
      </w:r>
      <w:r w:rsidR="00E90743" w:rsidRPr="00B411B9">
        <w:rPr>
          <w:sz w:val="22"/>
          <w:szCs w:val="22"/>
          <w:lang w:val="en-GB"/>
        </w:rPr>
        <w:t xml:space="preserve"> </w:t>
      </w:r>
    </w:p>
    <w:p w:rsidR="00547072" w:rsidRPr="00B411B9" w:rsidRDefault="00547072" w:rsidP="007B65B3">
      <w:pPr>
        <w:autoSpaceDE w:val="0"/>
        <w:ind w:left="567"/>
        <w:rPr>
          <w:color w:val="000000"/>
          <w:sz w:val="22"/>
          <w:szCs w:val="22"/>
          <w:lang w:val="en-GB"/>
        </w:rPr>
      </w:pPr>
      <w:r w:rsidRPr="00B411B9">
        <w:rPr>
          <w:color w:val="000000"/>
          <w:sz w:val="22"/>
          <w:szCs w:val="22"/>
          <w:lang w:val="en-GB"/>
        </w:rPr>
        <w:t xml:space="preserve">Treasurer/Membership Secretary: </w:t>
      </w:r>
      <w:r w:rsidR="00CA2317" w:rsidRPr="00B411B9">
        <w:rPr>
          <w:color w:val="000000"/>
          <w:sz w:val="22"/>
          <w:szCs w:val="22"/>
          <w:lang w:val="en-GB"/>
        </w:rPr>
        <w:t>D</w:t>
      </w:r>
      <w:r w:rsidR="00582275" w:rsidRPr="00B411B9">
        <w:rPr>
          <w:color w:val="000000"/>
          <w:sz w:val="22"/>
          <w:szCs w:val="22"/>
          <w:lang w:val="en-GB"/>
        </w:rPr>
        <w:t>ee</w:t>
      </w:r>
      <w:r w:rsidR="00CA2317" w:rsidRPr="00B411B9">
        <w:rPr>
          <w:color w:val="000000"/>
          <w:sz w:val="22"/>
          <w:szCs w:val="22"/>
          <w:lang w:val="en-GB"/>
        </w:rPr>
        <w:t xml:space="preserve"> Fowles </w:t>
      </w:r>
    </w:p>
    <w:p w:rsidR="00865CA6" w:rsidRPr="00B411B9" w:rsidRDefault="00547072" w:rsidP="007B65B3">
      <w:pPr>
        <w:autoSpaceDE w:val="0"/>
        <w:ind w:left="567"/>
        <w:rPr>
          <w:color w:val="000000"/>
          <w:sz w:val="22"/>
          <w:szCs w:val="22"/>
          <w:lang w:val="en-GB"/>
        </w:rPr>
      </w:pPr>
      <w:r w:rsidRPr="00B411B9">
        <w:rPr>
          <w:color w:val="000000"/>
          <w:sz w:val="22"/>
          <w:szCs w:val="22"/>
          <w:lang w:val="en-GB"/>
        </w:rPr>
        <w:t>Secretary</w:t>
      </w:r>
      <w:r w:rsidR="00FB2A42" w:rsidRPr="00B411B9">
        <w:rPr>
          <w:color w:val="000000"/>
          <w:sz w:val="22"/>
          <w:szCs w:val="22"/>
          <w:lang w:val="en-GB"/>
        </w:rPr>
        <w:t xml:space="preserve"> - </w:t>
      </w:r>
      <w:r w:rsidR="000E7BD4" w:rsidRPr="00B411B9">
        <w:rPr>
          <w:color w:val="000000"/>
          <w:sz w:val="22"/>
          <w:szCs w:val="22"/>
          <w:lang w:val="en-GB"/>
        </w:rPr>
        <w:t>Sharon</w:t>
      </w:r>
      <w:r w:rsidRPr="00B411B9">
        <w:rPr>
          <w:color w:val="000000"/>
          <w:sz w:val="22"/>
          <w:szCs w:val="22"/>
          <w:lang w:val="en-GB"/>
        </w:rPr>
        <w:t xml:space="preserve"> </w:t>
      </w:r>
      <w:r w:rsidR="00CA2317" w:rsidRPr="00B411B9">
        <w:rPr>
          <w:color w:val="000000"/>
          <w:sz w:val="22"/>
          <w:szCs w:val="22"/>
          <w:lang w:val="en-GB"/>
        </w:rPr>
        <w:t xml:space="preserve">Connor </w:t>
      </w:r>
    </w:p>
    <w:p w:rsidR="00CA2317" w:rsidRPr="00B411B9" w:rsidRDefault="003368C3" w:rsidP="007B65B3">
      <w:pPr>
        <w:autoSpaceDE w:val="0"/>
        <w:ind w:left="567"/>
        <w:rPr>
          <w:color w:val="000000"/>
          <w:sz w:val="22"/>
          <w:szCs w:val="22"/>
          <w:lang w:val="en-GB"/>
        </w:rPr>
      </w:pPr>
      <w:r w:rsidRPr="00B411B9">
        <w:rPr>
          <w:color w:val="000000"/>
          <w:sz w:val="22"/>
          <w:szCs w:val="22"/>
          <w:lang w:val="en-GB"/>
        </w:rPr>
        <w:t xml:space="preserve">Administrator- </w:t>
      </w:r>
      <w:r w:rsidR="00CA2317" w:rsidRPr="00B411B9">
        <w:rPr>
          <w:color w:val="000000"/>
          <w:sz w:val="22"/>
          <w:szCs w:val="22"/>
          <w:lang w:val="en-GB"/>
        </w:rPr>
        <w:t>Gaby Weiner</w:t>
      </w:r>
    </w:p>
    <w:p w:rsidR="00581430" w:rsidRPr="00B411B9" w:rsidRDefault="00547072" w:rsidP="007B65B3">
      <w:pPr>
        <w:autoSpaceDE w:val="0"/>
        <w:ind w:left="567"/>
        <w:rPr>
          <w:color w:val="000000"/>
          <w:sz w:val="22"/>
          <w:szCs w:val="22"/>
          <w:lang w:val="en-GB"/>
        </w:rPr>
      </w:pPr>
      <w:r w:rsidRPr="00B411B9">
        <w:rPr>
          <w:color w:val="000000"/>
          <w:sz w:val="22"/>
          <w:szCs w:val="22"/>
          <w:lang w:val="en-GB"/>
        </w:rPr>
        <w:t>Newsletter Editor: Bruce Chilton</w:t>
      </w:r>
      <w:r w:rsidR="00684C4E" w:rsidRPr="00B411B9">
        <w:rPr>
          <w:color w:val="000000"/>
          <w:sz w:val="22"/>
          <w:szCs w:val="22"/>
          <w:lang w:val="en-GB"/>
        </w:rPr>
        <w:t xml:space="preserve"> </w:t>
      </w:r>
    </w:p>
    <w:p w:rsidR="00547072" w:rsidRPr="00B411B9" w:rsidRDefault="00581430" w:rsidP="007B65B3">
      <w:pPr>
        <w:autoSpaceDE w:val="0"/>
        <w:ind w:left="567"/>
        <w:rPr>
          <w:color w:val="000000"/>
          <w:sz w:val="22"/>
          <w:szCs w:val="22"/>
          <w:lang w:val="en-GB"/>
        </w:rPr>
      </w:pPr>
      <w:r w:rsidRPr="00B411B9">
        <w:rPr>
          <w:color w:val="000000"/>
          <w:sz w:val="22"/>
          <w:szCs w:val="22"/>
          <w:lang w:val="en-GB"/>
        </w:rPr>
        <w:t>Minute Secretary: David Hamilton</w:t>
      </w:r>
      <w:r w:rsidR="00684C4E" w:rsidRPr="00B411B9">
        <w:rPr>
          <w:color w:val="000000"/>
          <w:sz w:val="22"/>
          <w:szCs w:val="22"/>
          <w:lang w:val="en-GB"/>
        </w:rPr>
        <w:t xml:space="preserve"> </w:t>
      </w:r>
    </w:p>
    <w:p w:rsidR="000D0489" w:rsidRPr="00B411B9" w:rsidRDefault="00547072" w:rsidP="000D0489">
      <w:pPr>
        <w:autoSpaceDE w:val="0"/>
        <w:ind w:left="567"/>
        <w:rPr>
          <w:color w:val="000000"/>
          <w:sz w:val="22"/>
          <w:szCs w:val="22"/>
          <w:lang w:val="en-GB"/>
        </w:rPr>
      </w:pPr>
      <w:r w:rsidRPr="00B411B9">
        <w:rPr>
          <w:color w:val="000000"/>
          <w:sz w:val="22"/>
          <w:szCs w:val="22"/>
          <w:lang w:val="en-GB"/>
        </w:rPr>
        <w:t>Other Committee members: Elisabeth Arbuckle, Valerie Sanders</w:t>
      </w:r>
      <w:r w:rsidR="00CA2317" w:rsidRPr="00B411B9">
        <w:rPr>
          <w:color w:val="000000"/>
          <w:sz w:val="22"/>
          <w:szCs w:val="22"/>
          <w:lang w:val="en-GB"/>
        </w:rPr>
        <w:t>,</w:t>
      </w:r>
      <w:r w:rsidR="00662A44" w:rsidRPr="00B411B9">
        <w:rPr>
          <w:color w:val="000000"/>
          <w:sz w:val="22"/>
          <w:szCs w:val="22"/>
          <w:lang w:val="en-GB"/>
        </w:rPr>
        <w:t xml:space="preserve"> </w:t>
      </w:r>
      <w:r w:rsidR="00B744A4" w:rsidRPr="00B411B9">
        <w:rPr>
          <w:color w:val="000000"/>
          <w:sz w:val="22"/>
          <w:szCs w:val="22"/>
          <w:lang w:val="en-GB"/>
        </w:rPr>
        <w:t>Beth Torge</w:t>
      </w:r>
      <w:r w:rsidR="00062AB1" w:rsidRPr="00B411B9">
        <w:rPr>
          <w:color w:val="000000"/>
          <w:sz w:val="22"/>
          <w:szCs w:val="22"/>
          <w:lang w:val="en-GB"/>
        </w:rPr>
        <w:t>r</w:t>
      </w:r>
      <w:r w:rsidR="00B744A4" w:rsidRPr="00B411B9">
        <w:rPr>
          <w:color w:val="000000"/>
          <w:sz w:val="22"/>
          <w:szCs w:val="22"/>
          <w:lang w:val="en-GB"/>
        </w:rPr>
        <w:t xml:space="preserve">son (North America), </w:t>
      </w:r>
      <w:r w:rsidR="00684C4E" w:rsidRPr="00B411B9">
        <w:rPr>
          <w:color w:val="000000"/>
          <w:sz w:val="22"/>
          <w:szCs w:val="22"/>
          <w:lang w:val="en-GB"/>
        </w:rPr>
        <w:t>Ruth Watts</w:t>
      </w:r>
      <w:r w:rsidR="00227FE4" w:rsidRPr="00B411B9">
        <w:rPr>
          <w:color w:val="000000"/>
          <w:sz w:val="22"/>
          <w:szCs w:val="22"/>
          <w:lang w:val="en-GB"/>
        </w:rPr>
        <w:t xml:space="preserve"> </w:t>
      </w:r>
      <w:r w:rsidR="00662A44" w:rsidRPr="00B411B9">
        <w:rPr>
          <w:color w:val="000000"/>
          <w:sz w:val="22"/>
          <w:szCs w:val="22"/>
          <w:lang w:val="en-GB"/>
        </w:rPr>
        <w:t>(in her capacity as</w:t>
      </w:r>
      <w:r w:rsidR="00227FE4" w:rsidRPr="00B411B9">
        <w:rPr>
          <w:color w:val="000000"/>
          <w:sz w:val="22"/>
          <w:szCs w:val="22"/>
          <w:lang w:val="en-GB"/>
        </w:rPr>
        <w:t xml:space="preserve"> P</w:t>
      </w:r>
      <w:r w:rsidR="00865CA6" w:rsidRPr="00B411B9">
        <w:rPr>
          <w:color w:val="000000"/>
          <w:sz w:val="22"/>
          <w:szCs w:val="22"/>
          <w:lang w:val="en-GB"/>
        </w:rPr>
        <w:t>resident</w:t>
      </w:r>
      <w:r w:rsidR="00662A44" w:rsidRPr="00B411B9">
        <w:rPr>
          <w:color w:val="000000"/>
          <w:sz w:val="22"/>
          <w:szCs w:val="22"/>
          <w:lang w:val="en-GB"/>
        </w:rPr>
        <w:t>)</w:t>
      </w:r>
      <w:r w:rsidR="00CA2317" w:rsidRPr="00B411B9">
        <w:rPr>
          <w:color w:val="000000"/>
          <w:sz w:val="22"/>
          <w:szCs w:val="22"/>
          <w:lang w:val="en-GB"/>
        </w:rPr>
        <w:t>.</w:t>
      </w:r>
      <w:r w:rsidR="00443DE8" w:rsidRPr="00B411B9">
        <w:rPr>
          <w:color w:val="000000"/>
          <w:sz w:val="22"/>
          <w:szCs w:val="22"/>
          <w:lang w:val="en-GB"/>
        </w:rPr>
        <w:t xml:space="preserve"> S</w:t>
      </w:r>
      <w:r w:rsidR="000D0489" w:rsidRPr="00B411B9">
        <w:rPr>
          <w:color w:val="000000"/>
          <w:sz w:val="22"/>
          <w:szCs w:val="22"/>
          <w:lang w:val="en-GB"/>
        </w:rPr>
        <w:t>tuart Hobday was also unanimously</w:t>
      </w:r>
      <w:r w:rsidR="00443DE8" w:rsidRPr="00B411B9">
        <w:rPr>
          <w:color w:val="000000"/>
          <w:sz w:val="22"/>
          <w:szCs w:val="22"/>
          <w:lang w:val="en-GB"/>
        </w:rPr>
        <w:t xml:space="preserve"> elected to the committee</w:t>
      </w:r>
      <w:r w:rsidR="000D0489" w:rsidRPr="00B411B9">
        <w:rPr>
          <w:color w:val="000000"/>
          <w:sz w:val="22"/>
          <w:szCs w:val="22"/>
          <w:lang w:val="en-GB"/>
        </w:rPr>
        <w:t>.</w:t>
      </w:r>
      <w:r w:rsidR="00443DE8" w:rsidRPr="00B411B9">
        <w:rPr>
          <w:color w:val="000000"/>
          <w:sz w:val="22"/>
          <w:szCs w:val="22"/>
          <w:lang w:val="en-GB"/>
        </w:rPr>
        <w:t xml:space="preserve"> </w:t>
      </w:r>
    </w:p>
    <w:p w:rsidR="000D0489" w:rsidRPr="00B411B9" w:rsidRDefault="000D0489" w:rsidP="000D0489">
      <w:pPr>
        <w:autoSpaceDE w:val="0"/>
        <w:ind w:left="567"/>
        <w:rPr>
          <w:color w:val="000000"/>
          <w:sz w:val="22"/>
          <w:szCs w:val="22"/>
          <w:lang w:val="en-GB"/>
        </w:rPr>
      </w:pPr>
    </w:p>
    <w:p w:rsidR="000D0489" w:rsidRPr="00B411B9" w:rsidRDefault="00B744A4" w:rsidP="000D0489">
      <w:pPr>
        <w:pStyle w:val="ListParagraph"/>
        <w:numPr>
          <w:ilvl w:val="0"/>
          <w:numId w:val="3"/>
        </w:numPr>
        <w:tabs>
          <w:tab w:val="clear" w:pos="502"/>
        </w:tabs>
        <w:autoSpaceDE w:val="0"/>
        <w:ind w:left="567"/>
        <w:rPr>
          <w:sz w:val="22"/>
          <w:szCs w:val="22"/>
          <w:lang w:val="en-GB"/>
        </w:rPr>
      </w:pPr>
      <w:r w:rsidRPr="00B411B9">
        <w:rPr>
          <w:b/>
          <w:sz w:val="22"/>
          <w:szCs w:val="22"/>
          <w:lang w:val="en-GB"/>
        </w:rPr>
        <w:lastRenderedPageBreak/>
        <w:t>Adminstrator – Gaby Weiner</w:t>
      </w:r>
      <w:r w:rsidR="00547072" w:rsidRPr="00B411B9">
        <w:rPr>
          <w:b/>
          <w:sz w:val="22"/>
          <w:szCs w:val="22"/>
          <w:lang w:val="en-GB"/>
        </w:rPr>
        <w:t>:</w:t>
      </w:r>
      <w:r w:rsidR="008B6C92" w:rsidRPr="00B411B9">
        <w:rPr>
          <w:b/>
          <w:sz w:val="22"/>
          <w:szCs w:val="22"/>
          <w:lang w:val="en-GB"/>
        </w:rPr>
        <w:br/>
      </w:r>
      <w:r w:rsidR="000D0489" w:rsidRPr="00B411B9">
        <w:rPr>
          <w:sz w:val="22"/>
          <w:szCs w:val="22"/>
          <w:lang w:val="en-GB"/>
        </w:rPr>
        <w:t xml:space="preserve">(a)  </w:t>
      </w:r>
      <w:r w:rsidR="00581430" w:rsidRPr="00B411B9">
        <w:rPr>
          <w:i/>
          <w:sz w:val="22"/>
          <w:szCs w:val="22"/>
          <w:lang w:val="en-GB"/>
        </w:rPr>
        <w:t>W</w:t>
      </w:r>
      <w:r w:rsidR="00547072" w:rsidRPr="00B411B9">
        <w:rPr>
          <w:i/>
          <w:sz w:val="22"/>
          <w:szCs w:val="22"/>
          <w:lang w:val="en-GB"/>
        </w:rPr>
        <w:t>ebsite</w:t>
      </w:r>
      <w:r w:rsidR="001763E5" w:rsidRPr="00B411B9">
        <w:rPr>
          <w:i/>
          <w:sz w:val="22"/>
          <w:szCs w:val="22"/>
          <w:lang w:val="en-GB"/>
        </w:rPr>
        <w:t>:</w:t>
      </w:r>
      <w:r w:rsidR="00547072" w:rsidRPr="00B411B9">
        <w:rPr>
          <w:sz w:val="22"/>
          <w:szCs w:val="22"/>
          <w:lang w:val="en-GB"/>
        </w:rPr>
        <w:t xml:space="preserve"> </w:t>
      </w:r>
      <w:r w:rsidR="002F784C" w:rsidRPr="00B411B9">
        <w:rPr>
          <w:sz w:val="22"/>
          <w:szCs w:val="22"/>
          <w:lang w:val="en-GB"/>
        </w:rPr>
        <w:t xml:space="preserve">Following the upgrading of the society’s website, Gaby reported that it seem to be well used (at least by members) </w:t>
      </w:r>
      <w:r w:rsidR="000D0489" w:rsidRPr="00B411B9">
        <w:rPr>
          <w:sz w:val="22"/>
          <w:szCs w:val="22"/>
          <w:lang w:val="en-GB"/>
        </w:rPr>
        <w:t xml:space="preserve">but lacked general </w:t>
      </w:r>
      <w:r w:rsidR="00062AB1" w:rsidRPr="00B411B9">
        <w:rPr>
          <w:sz w:val="22"/>
          <w:szCs w:val="22"/>
          <w:lang w:val="en-GB"/>
        </w:rPr>
        <w:t xml:space="preserve">newsworthy </w:t>
      </w:r>
      <w:r w:rsidR="000D0489" w:rsidRPr="00B411B9">
        <w:rPr>
          <w:sz w:val="22"/>
          <w:szCs w:val="22"/>
          <w:lang w:val="en-GB"/>
        </w:rPr>
        <w:t>contributions from members.</w:t>
      </w:r>
    </w:p>
    <w:p w:rsidR="00062AB1" w:rsidRPr="00B411B9" w:rsidRDefault="008016BA" w:rsidP="00062AB1">
      <w:pPr>
        <w:pStyle w:val="ListParagraph"/>
        <w:numPr>
          <w:ilvl w:val="0"/>
          <w:numId w:val="24"/>
        </w:numPr>
        <w:autoSpaceDE w:val="0"/>
        <w:ind w:left="1276" w:hanging="709"/>
        <w:rPr>
          <w:i/>
          <w:sz w:val="22"/>
          <w:szCs w:val="22"/>
          <w:lang w:val="en-GB"/>
        </w:rPr>
      </w:pPr>
      <w:r w:rsidRPr="00B411B9">
        <w:rPr>
          <w:i/>
          <w:sz w:val="22"/>
          <w:szCs w:val="22"/>
          <w:lang w:val="en-GB"/>
        </w:rPr>
        <w:t xml:space="preserve">Gift-Aid: </w:t>
      </w:r>
      <w:r w:rsidR="000D0489" w:rsidRPr="00B411B9">
        <w:rPr>
          <w:sz w:val="22"/>
          <w:szCs w:val="22"/>
          <w:lang w:val="en-GB"/>
        </w:rPr>
        <w:t>Submission of the next claim is planned for 2017.</w:t>
      </w:r>
    </w:p>
    <w:p w:rsidR="00062AB1" w:rsidRPr="00B411B9" w:rsidRDefault="000D0489" w:rsidP="00062AB1">
      <w:pPr>
        <w:pStyle w:val="ListParagraph"/>
        <w:numPr>
          <w:ilvl w:val="0"/>
          <w:numId w:val="24"/>
        </w:numPr>
        <w:autoSpaceDE w:val="0"/>
        <w:ind w:left="141" w:firstLine="426"/>
        <w:rPr>
          <w:i/>
          <w:sz w:val="22"/>
          <w:szCs w:val="22"/>
          <w:lang w:val="en-GB"/>
        </w:rPr>
      </w:pPr>
      <w:r w:rsidRPr="00B411B9">
        <w:rPr>
          <w:sz w:val="22"/>
          <w:szCs w:val="22"/>
          <w:lang w:val="en-GB"/>
        </w:rPr>
        <w:t>Annual</w:t>
      </w:r>
      <w:r w:rsidR="0030462F" w:rsidRPr="00B411B9">
        <w:rPr>
          <w:i/>
          <w:sz w:val="22"/>
          <w:szCs w:val="22"/>
          <w:lang w:val="en-GB"/>
        </w:rPr>
        <w:t xml:space="preserve"> Report to Charities Commission:</w:t>
      </w:r>
      <w:r w:rsidR="0030462F" w:rsidRPr="00B411B9">
        <w:rPr>
          <w:sz w:val="22"/>
          <w:szCs w:val="22"/>
          <w:lang w:val="en-GB"/>
        </w:rPr>
        <w:t xml:space="preserve"> submitted at the beginning of 201</w:t>
      </w:r>
      <w:r w:rsidRPr="00B411B9">
        <w:rPr>
          <w:sz w:val="22"/>
          <w:szCs w:val="22"/>
          <w:lang w:val="en-GB"/>
        </w:rPr>
        <w:t>6</w:t>
      </w:r>
      <w:r w:rsidR="0030462F" w:rsidRPr="00B411B9">
        <w:rPr>
          <w:sz w:val="22"/>
          <w:szCs w:val="22"/>
          <w:lang w:val="en-GB"/>
        </w:rPr>
        <w:t>.</w:t>
      </w:r>
    </w:p>
    <w:p w:rsidR="00062AB1" w:rsidRPr="00B411B9" w:rsidRDefault="0030462F" w:rsidP="00062AB1">
      <w:pPr>
        <w:pStyle w:val="ListParagraph"/>
        <w:numPr>
          <w:ilvl w:val="0"/>
          <w:numId w:val="24"/>
        </w:numPr>
        <w:autoSpaceDE w:val="0"/>
        <w:ind w:left="567" w:firstLine="0"/>
        <w:rPr>
          <w:i/>
          <w:sz w:val="22"/>
          <w:szCs w:val="22"/>
          <w:lang w:val="en-GB"/>
        </w:rPr>
      </w:pPr>
      <w:r w:rsidRPr="00B411B9">
        <w:rPr>
          <w:i/>
          <w:sz w:val="22"/>
          <w:szCs w:val="22"/>
          <w:lang w:val="en-GB"/>
        </w:rPr>
        <w:t>Trustees:</w:t>
      </w:r>
      <w:r w:rsidRPr="00B411B9">
        <w:rPr>
          <w:sz w:val="22"/>
          <w:szCs w:val="22"/>
          <w:lang w:val="en-GB"/>
        </w:rPr>
        <w:t xml:space="preserve"> </w:t>
      </w:r>
      <w:r w:rsidR="000D0489" w:rsidRPr="00B411B9">
        <w:rPr>
          <w:sz w:val="22"/>
          <w:szCs w:val="22"/>
          <w:lang w:val="en-GB"/>
        </w:rPr>
        <w:t xml:space="preserve">Stuart Hobday was </w:t>
      </w:r>
      <w:r w:rsidR="000D0489" w:rsidRPr="00B411B9">
        <w:rPr>
          <w:color w:val="000000"/>
          <w:sz w:val="22"/>
          <w:szCs w:val="22"/>
          <w:lang w:val="en-GB"/>
        </w:rPr>
        <w:t xml:space="preserve">proposed and accepted as a Charities Commission trustee, replacing </w:t>
      </w:r>
      <w:r w:rsidR="000D0489" w:rsidRPr="00B411B9">
        <w:rPr>
          <w:sz w:val="22"/>
          <w:szCs w:val="22"/>
          <w:lang w:val="en-GB"/>
        </w:rPr>
        <w:t>Sophia Hankinson</w:t>
      </w:r>
      <w:r w:rsidR="0060397B" w:rsidRPr="00B411B9">
        <w:rPr>
          <w:i/>
          <w:sz w:val="22"/>
          <w:szCs w:val="22"/>
          <w:lang w:val="en-GB"/>
        </w:rPr>
        <w:t>.</w:t>
      </w:r>
    </w:p>
    <w:p w:rsidR="00140806" w:rsidRPr="00B411B9" w:rsidRDefault="00140806" w:rsidP="00062AB1">
      <w:pPr>
        <w:pStyle w:val="ListParagraph"/>
        <w:numPr>
          <w:ilvl w:val="0"/>
          <w:numId w:val="24"/>
        </w:numPr>
        <w:autoSpaceDE w:val="0"/>
        <w:ind w:left="567" w:firstLine="0"/>
        <w:rPr>
          <w:i/>
          <w:sz w:val="22"/>
          <w:szCs w:val="22"/>
          <w:lang w:val="en-GB"/>
        </w:rPr>
      </w:pPr>
      <w:r w:rsidRPr="00B411B9">
        <w:rPr>
          <w:i/>
          <w:sz w:val="22"/>
          <w:szCs w:val="22"/>
          <w:lang w:val="en-GB"/>
        </w:rPr>
        <w:t>Conference photographs</w:t>
      </w:r>
      <w:r w:rsidRPr="00B411B9">
        <w:rPr>
          <w:sz w:val="22"/>
          <w:szCs w:val="22"/>
          <w:lang w:val="en-GB"/>
        </w:rPr>
        <w:t>: Gaby agreed to contact the website designer regarding the possibility of creating a closed section of the web site where, for instance, conference photos could be viewed.</w:t>
      </w:r>
    </w:p>
    <w:p w:rsidR="0030462F" w:rsidRPr="00B411B9" w:rsidRDefault="0030462F" w:rsidP="0030462F">
      <w:pPr>
        <w:pStyle w:val="ListParagraph"/>
        <w:autoSpaceDE w:val="0"/>
        <w:rPr>
          <w:i/>
          <w:sz w:val="22"/>
          <w:szCs w:val="22"/>
          <w:lang w:val="en-GB"/>
        </w:rPr>
      </w:pPr>
    </w:p>
    <w:p w:rsidR="00E90743" w:rsidRPr="00B411B9" w:rsidRDefault="00062AB1" w:rsidP="0030462F">
      <w:pPr>
        <w:pStyle w:val="ListParagraph"/>
        <w:autoSpaceDE w:val="0"/>
        <w:ind w:hanging="436"/>
        <w:rPr>
          <w:b/>
          <w:sz w:val="22"/>
          <w:szCs w:val="22"/>
          <w:lang w:val="en-GB"/>
        </w:rPr>
      </w:pPr>
      <w:r w:rsidRPr="00B411B9">
        <w:rPr>
          <w:b/>
          <w:sz w:val="22"/>
          <w:szCs w:val="22"/>
          <w:lang w:val="en-GB"/>
        </w:rPr>
        <w:t>11</w:t>
      </w:r>
      <w:r w:rsidR="007B65B3" w:rsidRPr="00B411B9">
        <w:rPr>
          <w:b/>
          <w:sz w:val="22"/>
          <w:szCs w:val="22"/>
          <w:lang w:val="en-GB"/>
        </w:rPr>
        <w:t>.</w:t>
      </w:r>
      <w:r w:rsidR="00581430" w:rsidRPr="00B411B9">
        <w:rPr>
          <w:sz w:val="22"/>
          <w:szCs w:val="22"/>
          <w:lang w:val="en-GB"/>
        </w:rPr>
        <w:t xml:space="preserve"> </w:t>
      </w:r>
      <w:r w:rsidR="0030462F" w:rsidRPr="00B411B9">
        <w:rPr>
          <w:b/>
          <w:sz w:val="22"/>
          <w:szCs w:val="22"/>
          <w:lang w:val="en-GB"/>
        </w:rPr>
        <w:t>F</w:t>
      </w:r>
      <w:r w:rsidR="00E90743" w:rsidRPr="00B411B9">
        <w:rPr>
          <w:b/>
          <w:sz w:val="22"/>
          <w:szCs w:val="22"/>
          <w:lang w:val="en-GB"/>
        </w:rPr>
        <w:t>uture venues of Martineau Society conference</w:t>
      </w:r>
      <w:r w:rsidR="001763E5" w:rsidRPr="00B411B9">
        <w:rPr>
          <w:b/>
          <w:sz w:val="22"/>
          <w:szCs w:val="22"/>
          <w:lang w:val="en-GB"/>
        </w:rPr>
        <w:t>:</w:t>
      </w:r>
    </w:p>
    <w:p w:rsidR="00062AB1" w:rsidRPr="00B411B9" w:rsidRDefault="00FC3321" w:rsidP="00062AB1">
      <w:pPr>
        <w:pStyle w:val="ListParagraph"/>
        <w:ind w:left="567"/>
        <w:rPr>
          <w:sz w:val="22"/>
          <w:szCs w:val="22"/>
          <w:lang w:val="en-GB"/>
        </w:rPr>
      </w:pPr>
      <w:r w:rsidRPr="00B411B9">
        <w:rPr>
          <w:sz w:val="22"/>
          <w:szCs w:val="22"/>
          <w:lang w:val="en-GB"/>
        </w:rPr>
        <w:t xml:space="preserve">It was </w:t>
      </w:r>
      <w:r w:rsidR="0061536F" w:rsidRPr="00B411B9">
        <w:rPr>
          <w:sz w:val="22"/>
          <w:szCs w:val="22"/>
          <w:lang w:val="en-GB"/>
        </w:rPr>
        <w:t>A</w:t>
      </w:r>
      <w:r w:rsidR="001763E5" w:rsidRPr="00B411B9">
        <w:rPr>
          <w:sz w:val="22"/>
          <w:szCs w:val="22"/>
          <w:lang w:val="en-GB"/>
        </w:rPr>
        <w:t>GREED</w:t>
      </w:r>
      <w:r w:rsidR="0061536F" w:rsidRPr="00B411B9">
        <w:rPr>
          <w:sz w:val="22"/>
          <w:szCs w:val="22"/>
          <w:lang w:val="en-GB"/>
        </w:rPr>
        <w:t xml:space="preserve"> </w:t>
      </w:r>
      <w:r w:rsidR="004E1693" w:rsidRPr="00B411B9">
        <w:rPr>
          <w:sz w:val="22"/>
          <w:szCs w:val="22"/>
          <w:lang w:val="en-GB"/>
        </w:rPr>
        <w:t>that</w:t>
      </w:r>
      <w:r w:rsidRPr="00B411B9">
        <w:rPr>
          <w:sz w:val="22"/>
          <w:szCs w:val="22"/>
          <w:lang w:val="en-GB"/>
        </w:rPr>
        <w:t xml:space="preserve"> the 2016 </w:t>
      </w:r>
      <w:r w:rsidR="00687E10" w:rsidRPr="00B411B9">
        <w:rPr>
          <w:sz w:val="22"/>
          <w:szCs w:val="22"/>
          <w:lang w:val="en-GB"/>
        </w:rPr>
        <w:t xml:space="preserve">annual </w:t>
      </w:r>
      <w:r w:rsidRPr="00B411B9">
        <w:rPr>
          <w:sz w:val="22"/>
          <w:szCs w:val="22"/>
          <w:lang w:val="en-GB"/>
        </w:rPr>
        <w:t>meeting</w:t>
      </w:r>
      <w:r w:rsidR="0061536F" w:rsidRPr="00B411B9">
        <w:rPr>
          <w:sz w:val="22"/>
          <w:szCs w:val="22"/>
          <w:lang w:val="en-GB"/>
        </w:rPr>
        <w:t xml:space="preserve"> should take place in </w:t>
      </w:r>
      <w:r w:rsidR="00687E10" w:rsidRPr="00B411B9">
        <w:rPr>
          <w:sz w:val="22"/>
          <w:szCs w:val="22"/>
          <w:lang w:val="en-GB"/>
        </w:rPr>
        <w:t xml:space="preserve">Hull, during </w:t>
      </w:r>
      <w:r w:rsidR="0061536F" w:rsidRPr="00B411B9">
        <w:rPr>
          <w:sz w:val="22"/>
          <w:szCs w:val="22"/>
          <w:lang w:val="en-GB"/>
        </w:rPr>
        <w:t>July</w:t>
      </w:r>
      <w:r w:rsidRPr="00B411B9">
        <w:rPr>
          <w:sz w:val="22"/>
          <w:szCs w:val="22"/>
          <w:lang w:val="en-GB"/>
        </w:rPr>
        <w:t>,</w:t>
      </w:r>
      <w:r w:rsidR="00687E10" w:rsidRPr="00B411B9">
        <w:rPr>
          <w:sz w:val="22"/>
          <w:szCs w:val="22"/>
          <w:lang w:val="en-GB"/>
        </w:rPr>
        <w:t xml:space="preserve"> and </w:t>
      </w:r>
      <w:r w:rsidR="00133E40" w:rsidRPr="00B411B9">
        <w:rPr>
          <w:sz w:val="22"/>
          <w:szCs w:val="22"/>
          <w:lang w:val="en-GB"/>
        </w:rPr>
        <w:t xml:space="preserve">be </w:t>
      </w:r>
      <w:r w:rsidR="00687E10" w:rsidRPr="00B411B9">
        <w:rPr>
          <w:sz w:val="22"/>
          <w:szCs w:val="22"/>
          <w:lang w:val="en-GB"/>
        </w:rPr>
        <w:t>organised by</w:t>
      </w:r>
      <w:r w:rsidR="00DA1160" w:rsidRPr="00B411B9">
        <w:rPr>
          <w:sz w:val="22"/>
          <w:szCs w:val="22"/>
          <w:lang w:val="en-GB"/>
        </w:rPr>
        <w:t xml:space="preserve"> </w:t>
      </w:r>
      <w:r w:rsidR="00062AB1" w:rsidRPr="00B411B9">
        <w:rPr>
          <w:sz w:val="22"/>
          <w:szCs w:val="22"/>
          <w:lang w:val="en-GB"/>
        </w:rPr>
        <w:t>Valerie Sanders.</w:t>
      </w:r>
    </w:p>
    <w:p w:rsidR="00DA1160" w:rsidRPr="00B411B9" w:rsidRDefault="00DA1160" w:rsidP="00062AB1">
      <w:pPr>
        <w:pStyle w:val="ListParagraph"/>
        <w:ind w:left="567"/>
        <w:rPr>
          <w:sz w:val="22"/>
          <w:szCs w:val="22"/>
          <w:lang w:val="en-GB"/>
        </w:rPr>
      </w:pPr>
    </w:p>
    <w:p w:rsidR="00FC3321" w:rsidRPr="00B411B9" w:rsidRDefault="00062AB1" w:rsidP="00062AB1">
      <w:pPr>
        <w:pStyle w:val="ListParagraph"/>
        <w:numPr>
          <w:ilvl w:val="0"/>
          <w:numId w:val="3"/>
        </w:numPr>
        <w:rPr>
          <w:b/>
          <w:sz w:val="22"/>
          <w:szCs w:val="22"/>
          <w:lang w:val="en-GB"/>
        </w:rPr>
      </w:pPr>
      <w:r w:rsidRPr="00B411B9">
        <w:rPr>
          <w:b/>
          <w:sz w:val="22"/>
          <w:szCs w:val="22"/>
          <w:lang w:val="en-GB"/>
        </w:rPr>
        <w:t>A</w:t>
      </w:r>
      <w:r w:rsidR="00FC3321" w:rsidRPr="00B411B9">
        <w:rPr>
          <w:b/>
          <w:sz w:val="22"/>
          <w:szCs w:val="22"/>
          <w:lang w:val="en-GB"/>
        </w:rPr>
        <w:t>ny Other Business</w:t>
      </w:r>
      <w:r w:rsidR="000E7BD4" w:rsidRPr="00B411B9">
        <w:rPr>
          <w:b/>
          <w:sz w:val="22"/>
          <w:szCs w:val="22"/>
          <w:lang w:val="en-GB"/>
        </w:rPr>
        <w:t>:</w:t>
      </w:r>
    </w:p>
    <w:p w:rsidR="000E7BD4" w:rsidRPr="00B411B9" w:rsidRDefault="000E7BD4" w:rsidP="000E7BD4">
      <w:pPr>
        <w:pStyle w:val="ListParagraph"/>
        <w:rPr>
          <w:sz w:val="22"/>
          <w:szCs w:val="22"/>
          <w:lang w:val="en-GB"/>
        </w:rPr>
      </w:pPr>
      <w:r w:rsidRPr="00B411B9">
        <w:rPr>
          <w:sz w:val="22"/>
          <w:szCs w:val="22"/>
          <w:lang w:val="en-GB"/>
        </w:rPr>
        <w:t>It was suggested that, in the interests of publicising the existence of the Martineau Society,  the email contact details of conference paper authors be included in the conference programme (and, therefore, online).</w:t>
      </w:r>
    </w:p>
    <w:p w:rsidR="00581430" w:rsidRPr="00B411B9" w:rsidRDefault="00581430" w:rsidP="00207AF7">
      <w:pPr>
        <w:pStyle w:val="ListParagraph"/>
        <w:ind w:left="360"/>
        <w:rPr>
          <w:vanish/>
          <w:sz w:val="22"/>
          <w:szCs w:val="22"/>
          <w:lang w:val="en-GB"/>
        </w:rPr>
      </w:pPr>
      <w:r w:rsidRPr="00B411B9">
        <w:rPr>
          <w:vanish/>
          <w:sz w:val="22"/>
          <w:szCs w:val="22"/>
          <w:lang w:val="en-GB"/>
        </w:rPr>
        <w:t xml:space="preserve">Harriet </w:t>
      </w:r>
    </w:p>
    <w:p w:rsidR="00D9606E" w:rsidRPr="00B411B9" w:rsidRDefault="00D9606E" w:rsidP="00821490">
      <w:pPr>
        <w:pStyle w:val="ListParagraph"/>
        <w:ind w:left="0"/>
        <w:rPr>
          <w:sz w:val="22"/>
          <w:szCs w:val="22"/>
          <w:lang w:val="en-GB"/>
        </w:rPr>
      </w:pPr>
    </w:p>
    <w:p w:rsidR="00EE1B00" w:rsidRPr="00B411B9" w:rsidRDefault="00EE1B00" w:rsidP="00EE1B00">
      <w:pPr>
        <w:autoSpaceDE w:val="0"/>
        <w:rPr>
          <w:color w:val="000000"/>
          <w:sz w:val="22"/>
          <w:szCs w:val="22"/>
          <w:lang w:val="en-GB"/>
        </w:rPr>
      </w:pPr>
      <w:r w:rsidRPr="00B411B9">
        <w:rPr>
          <w:color w:val="000000"/>
          <w:sz w:val="22"/>
          <w:szCs w:val="22"/>
          <w:lang w:val="en-GB"/>
        </w:rPr>
        <w:t>The Chair closed the meeting at 12.</w:t>
      </w:r>
      <w:r w:rsidR="000E0F20" w:rsidRPr="00B411B9">
        <w:rPr>
          <w:color w:val="000000"/>
          <w:sz w:val="22"/>
          <w:szCs w:val="22"/>
          <w:lang w:val="en-GB"/>
        </w:rPr>
        <w:t>30</w:t>
      </w:r>
      <w:r w:rsidRPr="00B411B9">
        <w:rPr>
          <w:color w:val="000000"/>
          <w:sz w:val="22"/>
          <w:szCs w:val="22"/>
          <w:lang w:val="en-GB"/>
        </w:rPr>
        <w:t xml:space="preserve"> pm.</w:t>
      </w:r>
    </w:p>
    <w:p w:rsidR="00412C0F" w:rsidRPr="00B411B9" w:rsidRDefault="00412C0F" w:rsidP="00EE1B00">
      <w:pPr>
        <w:autoSpaceDE w:val="0"/>
        <w:rPr>
          <w:color w:val="000000"/>
          <w:sz w:val="22"/>
          <w:szCs w:val="22"/>
          <w:lang w:val="en-GB"/>
        </w:rPr>
      </w:pPr>
    </w:p>
    <w:p w:rsidR="00715615" w:rsidRPr="00B411B9" w:rsidRDefault="000E0F20" w:rsidP="00715615">
      <w:pPr>
        <w:autoSpaceDE w:val="0"/>
        <w:rPr>
          <w:color w:val="000000"/>
          <w:sz w:val="22"/>
          <w:szCs w:val="22"/>
          <w:lang w:val="en-GB"/>
        </w:rPr>
      </w:pPr>
      <w:r w:rsidRPr="00B411B9">
        <w:rPr>
          <w:color w:val="000000"/>
          <w:sz w:val="22"/>
          <w:szCs w:val="22"/>
          <w:lang w:val="en-GB"/>
        </w:rPr>
        <w:t>Signature</w:t>
      </w:r>
      <w:r w:rsidR="00412C0F" w:rsidRPr="00B411B9">
        <w:rPr>
          <w:color w:val="000000"/>
          <w:sz w:val="22"/>
          <w:szCs w:val="22"/>
          <w:lang w:val="en-GB"/>
        </w:rPr>
        <w:t xml:space="preserve"> of Chair:</w:t>
      </w:r>
      <w:r w:rsidRPr="00B411B9">
        <w:rPr>
          <w:color w:val="000000"/>
          <w:sz w:val="22"/>
          <w:szCs w:val="22"/>
          <w:lang w:val="en-GB"/>
        </w:rPr>
        <w:tab/>
      </w:r>
      <w:r w:rsidRPr="00B411B9">
        <w:rPr>
          <w:color w:val="000000"/>
          <w:sz w:val="22"/>
          <w:szCs w:val="22"/>
          <w:lang w:val="en-GB"/>
        </w:rPr>
        <w:tab/>
      </w:r>
      <w:r w:rsidRPr="00B411B9">
        <w:rPr>
          <w:color w:val="000000"/>
          <w:sz w:val="22"/>
          <w:szCs w:val="22"/>
          <w:lang w:val="en-GB"/>
        </w:rPr>
        <w:tab/>
      </w:r>
      <w:r w:rsidRPr="00B411B9">
        <w:rPr>
          <w:color w:val="000000"/>
          <w:sz w:val="22"/>
          <w:szCs w:val="22"/>
          <w:lang w:val="en-GB"/>
        </w:rPr>
        <w:tab/>
        <w:t>date:</w:t>
      </w:r>
    </w:p>
    <w:p w:rsidR="00DA1160" w:rsidRPr="00B411B9" w:rsidRDefault="00DA1160" w:rsidP="00DA1160">
      <w:pPr>
        <w:autoSpaceDE w:val="0"/>
        <w:jc w:val="center"/>
        <w:rPr>
          <w:color w:val="000000"/>
          <w:sz w:val="22"/>
          <w:szCs w:val="22"/>
          <w:lang w:val="en-GB"/>
        </w:rPr>
      </w:pPr>
      <w:r w:rsidRPr="00B411B9">
        <w:rPr>
          <w:color w:val="000000"/>
          <w:sz w:val="22"/>
          <w:szCs w:val="22"/>
          <w:lang w:val="en-GB"/>
        </w:rPr>
        <w:t>ACTION CHECK LIST</w:t>
      </w:r>
    </w:p>
    <w:p w:rsidR="00715615" w:rsidRPr="00B411B9" w:rsidRDefault="00715615" w:rsidP="00715615">
      <w:pPr>
        <w:autoSpaceDE w:val="0"/>
        <w:rPr>
          <w:sz w:val="22"/>
          <w:szCs w:val="22"/>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1857"/>
        <w:gridCol w:w="5730"/>
      </w:tblGrid>
      <w:tr w:rsidR="00997A2D" w:rsidRPr="00B411B9" w:rsidTr="00DA1160">
        <w:tc>
          <w:tcPr>
            <w:tcW w:w="1735" w:type="dxa"/>
          </w:tcPr>
          <w:p w:rsidR="00997A2D" w:rsidRPr="00B411B9" w:rsidRDefault="000E7BD4" w:rsidP="00026A86">
            <w:pPr>
              <w:jc w:val="center"/>
              <w:rPr>
                <w:b/>
                <w:sz w:val="22"/>
                <w:szCs w:val="22"/>
                <w:lang w:val="en-GB"/>
              </w:rPr>
            </w:pPr>
            <w:r w:rsidRPr="00B411B9">
              <w:rPr>
                <w:sz w:val="22"/>
                <w:szCs w:val="22"/>
                <w:lang w:val="en-GB"/>
              </w:rPr>
              <w:br w:type="page"/>
            </w:r>
            <w:r w:rsidR="00997A2D" w:rsidRPr="00B411B9">
              <w:rPr>
                <w:b/>
                <w:sz w:val="22"/>
                <w:szCs w:val="22"/>
                <w:lang w:val="en-GB"/>
              </w:rPr>
              <w:t xml:space="preserve">Item </w:t>
            </w:r>
          </w:p>
        </w:tc>
        <w:tc>
          <w:tcPr>
            <w:tcW w:w="1857" w:type="dxa"/>
          </w:tcPr>
          <w:p w:rsidR="00997A2D" w:rsidRPr="00B411B9" w:rsidRDefault="007C37D8" w:rsidP="00026A86">
            <w:pPr>
              <w:jc w:val="center"/>
              <w:rPr>
                <w:b/>
                <w:sz w:val="22"/>
                <w:szCs w:val="22"/>
                <w:lang w:val="en-GB"/>
              </w:rPr>
            </w:pPr>
            <w:r w:rsidRPr="00B411B9">
              <w:rPr>
                <w:b/>
                <w:sz w:val="22"/>
                <w:szCs w:val="22"/>
                <w:lang w:val="en-GB"/>
              </w:rPr>
              <w:t>Responsibility</w:t>
            </w:r>
          </w:p>
        </w:tc>
        <w:tc>
          <w:tcPr>
            <w:tcW w:w="5730" w:type="dxa"/>
          </w:tcPr>
          <w:p w:rsidR="00997A2D" w:rsidRPr="00B411B9" w:rsidRDefault="007C37D8" w:rsidP="00026A86">
            <w:pPr>
              <w:jc w:val="center"/>
              <w:rPr>
                <w:b/>
                <w:sz w:val="22"/>
                <w:szCs w:val="22"/>
                <w:lang w:val="en-GB"/>
              </w:rPr>
            </w:pPr>
            <w:r w:rsidRPr="00B411B9">
              <w:rPr>
                <w:b/>
                <w:sz w:val="22"/>
                <w:szCs w:val="22"/>
                <w:lang w:val="en-GB"/>
              </w:rPr>
              <w:t>Task</w:t>
            </w:r>
          </w:p>
        </w:tc>
      </w:tr>
      <w:tr w:rsidR="00997A2D" w:rsidRPr="00B411B9" w:rsidTr="00DA1160">
        <w:tc>
          <w:tcPr>
            <w:tcW w:w="1735" w:type="dxa"/>
          </w:tcPr>
          <w:p w:rsidR="00997A2D" w:rsidRPr="00B411B9" w:rsidRDefault="00140806" w:rsidP="00026A86">
            <w:pPr>
              <w:jc w:val="center"/>
              <w:rPr>
                <w:sz w:val="22"/>
                <w:szCs w:val="22"/>
                <w:lang w:val="en-GB"/>
              </w:rPr>
            </w:pPr>
            <w:r w:rsidRPr="00B411B9">
              <w:rPr>
                <w:sz w:val="22"/>
                <w:szCs w:val="22"/>
                <w:lang w:val="en-GB"/>
              </w:rPr>
              <w:t>3</w:t>
            </w:r>
          </w:p>
        </w:tc>
        <w:tc>
          <w:tcPr>
            <w:tcW w:w="1857" w:type="dxa"/>
          </w:tcPr>
          <w:p w:rsidR="00997A2D" w:rsidRPr="00B411B9" w:rsidRDefault="00687E10" w:rsidP="00687E10">
            <w:pPr>
              <w:jc w:val="center"/>
              <w:rPr>
                <w:sz w:val="22"/>
                <w:szCs w:val="22"/>
                <w:lang w:val="en-GB"/>
              </w:rPr>
            </w:pPr>
            <w:r w:rsidRPr="00B411B9">
              <w:rPr>
                <w:sz w:val="22"/>
                <w:szCs w:val="22"/>
                <w:lang w:val="en-GB"/>
              </w:rPr>
              <w:t>Bruce Chilton</w:t>
            </w:r>
          </w:p>
        </w:tc>
        <w:tc>
          <w:tcPr>
            <w:tcW w:w="5730" w:type="dxa"/>
          </w:tcPr>
          <w:p w:rsidR="00997A2D" w:rsidRPr="00B411B9" w:rsidRDefault="00140806" w:rsidP="00BA2938">
            <w:pPr>
              <w:rPr>
                <w:sz w:val="22"/>
                <w:szCs w:val="22"/>
                <w:lang w:val="en-GB"/>
              </w:rPr>
            </w:pPr>
            <w:r w:rsidRPr="00B411B9">
              <w:rPr>
                <w:sz w:val="22"/>
                <w:szCs w:val="22"/>
                <w:lang w:val="en-GB"/>
              </w:rPr>
              <w:t>Flowers for Sophia Hankinson</w:t>
            </w:r>
          </w:p>
        </w:tc>
      </w:tr>
      <w:tr w:rsidR="00D5304C" w:rsidRPr="00B411B9" w:rsidTr="00DA1160">
        <w:tc>
          <w:tcPr>
            <w:tcW w:w="1735" w:type="dxa"/>
          </w:tcPr>
          <w:p w:rsidR="00D5304C" w:rsidRPr="00B411B9" w:rsidRDefault="00140806" w:rsidP="00BA2938">
            <w:pPr>
              <w:jc w:val="center"/>
              <w:rPr>
                <w:sz w:val="22"/>
                <w:szCs w:val="22"/>
                <w:lang w:val="en-GB"/>
              </w:rPr>
            </w:pPr>
            <w:r w:rsidRPr="00B411B9">
              <w:rPr>
                <w:sz w:val="22"/>
                <w:szCs w:val="22"/>
                <w:lang w:val="en-GB"/>
              </w:rPr>
              <w:t>9</w:t>
            </w:r>
          </w:p>
        </w:tc>
        <w:tc>
          <w:tcPr>
            <w:tcW w:w="1857" w:type="dxa"/>
          </w:tcPr>
          <w:p w:rsidR="00D5304C" w:rsidRPr="00B411B9" w:rsidRDefault="0060397B" w:rsidP="00026A86">
            <w:pPr>
              <w:jc w:val="center"/>
              <w:rPr>
                <w:sz w:val="22"/>
                <w:szCs w:val="22"/>
                <w:lang w:val="en-GB"/>
              </w:rPr>
            </w:pPr>
            <w:r w:rsidRPr="00B411B9">
              <w:rPr>
                <w:sz w:val="22"/>
                <w:szCs w:val="22"/>
                <w:lang w:val="en-GB"/>
              </w:rPr>
              <w:t>Gaby Weiner</w:t>
            </w:r>
          </w:p>
        </w:tc>
        <w:tc>
          <w:tcPr>
            <w:tcW w:w="5730" w:type="dxa"/>
          </w:tcPr>
          <w:p w:rsidR="00D5304C" w:rsidRPr="00B411B9" w:rsidRDefault="00F81469" w:rsidP="00BA2938">
            <w:pPr>
              <w:rPr>
                <w:sz w:val="22"/>
                <w:szCs w:val="22"/>
                <w:lang w:val="en-GB"/>
              </w:rPr>
            </w:pPr>
            <w:r w:rsidRPr="00B411B9">
              <w:rPr>
                <w:sz w:val="22"/>
                <w:szCs w:val="22"/>
                <w:lang w:val="en-GB"/>
              </w:rPr>
              <w:t>Investigate making conference photographs accessible to members</w:t>
            </w:r>
            <w:r w:rsidR="0060397B" w:rsidRPr="00B411B9">
              <w:rPr>
                <w:sz w:val="22"/>
                <w:szCs w:val="22"/>
                <w:lang w:val="en-GB"/>
              </w:rPr>
              <w:t xml:space="preserve"> (e.g. via website)</w:t>
            </w:r>
          </w:p>
        </w:tc>
      </w:tr>
      <w:tr w:rsidR="00997A2D" w:rsidRPr="00B411B9" w:rsidTr="00DA1160">
        <w:tc>
          <w:tcPr>
            <w:tcW w:w="1735" w:type="dxa"/>
          </w:tcPr>
          <w:p w:rsidR="00997A2D" w:rsidRPr="00B411B9" w:rsidRDefault="00F81469" w:rsidP="00BA2938">
            <w:pPr>
              <w:jc w:val="center"/>
              <w:rPr>
                <w:sz w:val="22"/>
                <w:szCs w:val="22"/>
                <w:lang w:val="en-GB"/>
              </w:rPr>
            </w:pPr>
            <w:r w:rsidRPr="00B411B9">
              <w:rPr>
                <w:sz w:val="22"/>
                <w:szCs w:val="22"/>
                <w:lang w:val="en-GB"/>
              </w:rPr>
              <w:t>11</w:t>
            </w:r>
          </w:p>
        </w:tc>
        <w:tc>
          <w:tcPr>
            <w:tcW w:w="1857" w:type="dxa"/>
          </w:tcPr>
          <w:p w:rsidR="00997A2D" w:rsidRPr="00B411B9" w:rsidRDefault="000D0489" w:rsidP="00062AB1">
            <w:pPr>
              <w:jc w:val="center"/>
              <w:rPr>
                <w:sz w:val="22"/>
                <w:szCs w:val="22"/>
                <w:lang w:val="en-GB"/>
              </w:rPr>
            </w:pPr>
            <w:r w:rsidRPr="00B411B9">
              <w:rPr>
                <w:sz w:val="22"/>
                <w:szCs w:val="22"/>
                <w:lang w:val="en-GB"/>
              </w:rPr>
              <w:t>Valer</w:t>
            </w:r>
            <w:r w:rsidR="00062AB1" w:rsidRPr="00B411B9">
              <w:rPr>
                <w:sz w:val="22"/>
                <w:szCs w:val="22"/>
                <w:lang w:val="en-GB"/>
              </w:rPr>
              <w:t>ie</w:t>
            </w:r>
            <w:r w:rsidRPr="00B411B9">
              <w:rPr>
                <w:sz w:val="22"/>
                <w:szCs w:val="22"/>
                <w:lang w:val="en-GB"/>
              </w:rPr>
              <w:t xml:space="preserve"> Sanders</w:t>
            </w:r>
          </w:p>
        </w:tc>
        <w:tc>
          <w:tcPr>
            <w:tcW w:w="5730" w:type="dxa"/>
          </w:tcPr>
          <w:p w:rsidR="000E7BD4" w:rsidRPr="00B411B9" w:rsidRDefault="0060397B" w:rsidP="00687E10">
            <w:pPr>
              <w:rPr>
                <w:sz w:val="22"/>
                <w:szCs w:val="22"/>
                <w:lang w:val="en-GB"/>
              </w:rPr>
            </w:pPr>
            <w:r w:rsidRPr="00B411B9">
              <w:rPr>
                <w:sz w:val="22"/>
                <w:szCs w:val="22"/>
                <w:lang w:val="en-GB"/>
              </w:rPr>
              <w:t>A</w:t>
            </w:r>
            <w:r w:rsidR="00980EDD" w:rsidRPr="00B411B9">
              <w:rPr>
                <w:sz w:val="22"/>
                <w:szCs w:val="22"/>
                <w:lang w:val="en-GB"/>
              </w:rPr>
              <w:t xml:space="preserve">rrange </w:t>
            </w:r>
            <w:r w:rsidRPr="00B411B9">
              <w:rPr>
                <w:sz w:val="22"/>
                <w:szCs w:val="22"/>
                <w:lang w:val="en-GB"/>
              </w:rPr>
              <w:t>201</w:t>
            </w:r>
            <w:r w:rsidR="000D0489" w:rsidRPr="00B411B9">
              <w:rPr>
                <w:sz w:val="22"/>
                <w:szCs w:val="22"/>
                <w:lang w:val="en-GB"/>
              </w:rPr>
              <w:t>7</w:t>
            </w:r>
            <w:r w:rsidRPr="00B411B9">
              <w:rPr>
                <w:sz w:val="22"/>
                <w:szCs w:val="22"/>
                <w:lang w:val="en-GB"/>
              </w:rPr>
              <w:t xml:space="preserve"> </w:t>
            </w:r>
            <w:r w:rsidR="00980EDD" w:rsidRPr="00B411B9">
              <w:rPr>
                <w:sz w:val="22"/>
                <w:szCs w:val="22"/>
                <w:lang w:val="en-GB"/>
              </w:rPr>
              <w:t xml:space="preserve">conference </w:t>
            </w:r>
            <w:r w:rsidRPr="00B411B9">
              <w:rPr>
                <w:sz w:val="22"/>
                <w:szCs w:val="22"/>
                <w:lang w:val="en-GB"/>
              </w:rPr>
              <w:t xml:space="preserve">in </w:t>
            </w:r>
            <w:r w:rsidR="00687E10" w:rsidRPr="00B411B9">
              <w:rPr>
                <w:sz w:val="22"/>
                <w:szCs w:val="22"/>
                <w:lang w:val="en-GB"/>
              </w:rPr>
              <w:t>Hull</w:t>
            </w:r>
            <w:r w:rsidRPr="00B411B9">
              <w:rPr>
                <w:sz w:val="22"/>
                <w:szCs w:val="22"/>
                <w:lang w:val="en-GB"/>
              </w:rPr>
              <w:t xml:space="preserve"> </w:t>
            </w:r>
            <w:r w:rsidR="00980EDD" w:rsidRPr="00B411B9">
              <w:rPr>
                <w:sz w:val="22"/>
                <w:szCs w:val="22"/>
                <w:lang w:val="en-GB"/>
              </w:rPr>
              <w:t xml:space="preserve">and </w:t>
            </w:r>
            <w:r w:rsidR="00BA2938" w:rsidRPr="00B411B9">
              <w:rPr>
                <w:sz w:val="22"/>
                <w:szCs w:val="22"/>
                <w:lang w:val="en-GB"/>
              </w:rPr>
              <w:t xml:space="preserve">notify Gaby </w:t>
            </w:r>
            <w:r w:rsidR="00715615" w:rsidRPr="00B411B9">
              <w:rPr>
                <w:sz w:val="22"/>
                <w:szCs w:val="22"/>
                <w:lang w:val="en-GB"/>
              </w:rPr>
              <w:t xml:space="preserve">(for </w:t>
            </w:r>
            <w:r w:rsidRPr="00B411B9">
              <w:rPr>
                <w:sz w:val="22"/>
                <w:szCs w:val="22"/>
                <w:lang w:val="en-GB"/>
              </w:rPr>
              <w:t xml:space="preserve">Society’s </w:t>
            </w:r>
            <w:r w:rsidR="00715615" w:rsidRPr="00B411B9">
              <w:rPr>
                <w:sz w:val="22"/>
                <w:szCs w:val="22"/>
                <w:lang w:val="en-GB"/>
              </w:rPr>
              <w:t xml:space="preserve">website) </w:t>
            </w:r>
            <w:r w:rsidR="00BA2938" w:rsidRPr="00B411B9">
              <w:rPr>
                <w:sz w:val="22"/>
                <w:szCs w:val="22"/>
                <w:lang w:val="en-GB"/>
              </w:rPr>
              <w:t xml:space="preserve">and </w:t>
            </w:r>
            <w:r w:rsidR="00271FB5" w:rsidRPr="00B411B9">
              <w:rPr>
                <w:sz w:val="22"/>
                <w:szCs w:val="22"/>
                <w:lang w:val="en-GB"/>
              </w:rPr>
              <w:t>Beth Torgerson</w:t>
            </w:r>
            <w:r w:rsidR="00715615" w:rsidRPr="00B411B9">
              <w:rPr>
                <w:sz w:val="22"/>
                <w:szCs w:val="22"/>
                <w:lang w:val="en-GB"/>
              </w:rPr>
              <w:t xml:space="preserve"> </w:t>
            </w:r>
            <w:r w:rsidR="00F81469" w:rsidRPr="00B411B9">
              <w:rPr>
                <w:sz w:val="22"/>
                <w:szCs w:val="22"/>
                <w:lang w:val="en-GB"/>
              </w:rPr>
              <w:t xml:space="preserve">(for UPENN website) </w:t>
            </w:r>
            <w:r w:rsidR="00BA2938" w:rsidRPr="00B411B9">
              <w:rPr>
                <w:sz w:val="22"/>
                <w:szCs w:val="22"/>
                <w:lang w:val="en-GB"/>
              </w:rPr>
              <w:t>regarding dates</w:t>
            </w:r>
            <w:r w:rsidR="00837539" w:rsidRPr="00B411B9">
              <w:rPr>
                <w:sz w:val="22"/>
                <w:szCs w:val="22"/>
                <w:lang w:val="en-GB"/>
              </w:rPr>
              <w:t xml:space="preserve">, </w:t>
            </w:r>
            <w:r w:rsidR="00BA2938" w:rsidRPr="00B411B9">
              <w:rPr>
                <w:sz w:val="22"/>
                <w:szCs w:val="22"/>
                <w:lang w:val="en-GB"/>
              </w:rPr>
              <w:t>location</w:t>
            </w:r>
            <w:r w:rsidR="00837539" w:rsidRPr="00B411B9">
              <w:rPr>
                <w:sz w:val="22"/>
                <w:szCs w:val="22"/>
                <w:lang w:val="en-GB"/>
              </w:rPr>
              <w:t xml:space="preserve"> and conference fee</w:t>
            </w:r>
            <w:r w:rsidR="00980EDD" w:rsidRPr="00B411B9">
              <w:rPr>
                <w:sz w:val="22"/>
                <w:szCs w:val="22"/>
                <w:lang w:val="en-GB"/>
              </w:rPr>
              <w:t>.</w:t>
            </w:r>
          </w:p>
        </w:tc>
      </w:tr>
      <w:tr w:rsidR="000E7BD4" w:rsidRPr="00B411B9" w:rsidTr="00DA1160">
        <w:tc>
          <w:tcPr>
            <w:tcW w:w="1735" w:type="dxa"/>
          </w:tcPr>
          <w:p w:rsidR="000E7BD4" w:rsidRPr="00B411B9" w:rsidRDefault="000E7BD4" w:rsidP="00BA2938">
            <w:pPr>
              <w:jc w:val="center"/>
              <w:rPr>
                <w:sz w:val="22"/>
                <w:szCs w:val="22"/>
              </w:rPr>
            </w:pPr>
            <w:r w:rsidRPr="00B411B9">
              <w:rPr>
                <w:sz w:val="22"/>
                <w:szCs w:val="22"/>
              </w:rPr>
              <w:t>12</w:t>
            </w:r>
          </w:p>
        </w:tc>
        <w:tc>
          <w:tcPr>
            <w:tcW w:w="1857" w:type="dxa"/>
          </w:tcPr>
          <w:p w:rsidR="000E7BD4" w:rsidRPr="00B411B9" w:rsidRDefault="000E7BD4" w:rsidP="00026A86">
            <w:pPr>
              <w:jc w:val="center"/>
              <w:rPr>
                <w:sz w:val="22"/>
                <w:szCs w:val="22"/>
                <w:lang w:val="en-GB"/>
              </w:rPr>
            </w:pPr>
            <w:r w:rsidRPr="00B411B9">
              <w:rPr>
                <w:sz w:val="22"/>
                <w:szCs w:val="22"/>
                <w:lang w:val="en-GB"/>
              </w:rPr>
              <w:t>Gaby Weiner &amp; Sharon Connor</w:t>
            </w:r>
          </w:p>
        </w:tc>
        <w:tc>
          <w:tcPr>
            <w:tcW w:w="5730" w:type="dxa"/>
          </w:tcPr>
          <w:p w:rsidR="00837539" w:rsidRPr="00B411B9" w:rsidRDefault="000E7BD4" w:rsidP="00062AB1">
            <w:pPr>
              <w:rPr>
                <w:sz w:val="22"/>
                <w:szCs w:val="22"/>
                <w:lang w:val="en-GB"/>
              </w:rPr>
            </w:pPr>
            <w:r w:rsidRPr="00B411B9">
              <w:rPr>
                <w:sz w:val="22"/>
                <w:szCs w:val="22"/>
                <w:lang w:val="en-GB"/>
              </w:rPr>
              <w:t>Contact details of</w:t>
            </w:r>
            <w:r w:rsidR="00062AB1" w:rsidRPr="00B411B9">
              <w:rPr>
                <w:sz w:val="22"/>
                <w:szCs w:val="22"/>
                <w:lang w:val="en-GB"/>
              </w:rPr>
              <w:t xml:space="preserve"> </w:t>
            </w:r>
            <w:r w:rsidRPr="00B411B9">
              <w:rPr>
                <w:sz w:val="22"/>
                <w:szCs w:val="22"/>
                <w:lang w:val="en-GB"/>
              </w:rPr>
              <w:t>conference paper authors</w:t>
            </w:r>
            <w:r w:rsidR="00687E10" w:rsidRPr="00B411B9">
              <w:rPr>
                <w:sz w:val="22"/>
                <w:szCs w:val="22"/>
                <w:lang w:val="en-GB"/>
              </w:rPr>
              <w:t xml:space="preserve"> to be</w:t>
            </w:r>
            <w:r w:rsidR="00DA1160" w:rsidRPr="00B411B9">
              <w:rPr>
                <w:sz w:val="22"/>
                <w:szCs w:val="22"/>
                <w:lang w:val="en-GB"/>
              </w:rPr>
              <w:t xml:space="preserve"> inserted on website</w:t>
            </w:r>
            <w:r w:rsidRPr="00B411B9">
              <w:rPr>
                <w:sz w:val="22"/>
                <w:szCs w:val="22"/>
                <w:lang w:val="en-GB"/>
              </w:rPr>
              <w:t>.</w:t>
            </w:r>
          </w:p>
          <w:p w:rsidR="00837539" w:rsidRPr="00B411B9" w:rsidRDefault="00837539" w:rsidP="00062AB1">
            <w:pPr>
              <w:rPr>
                <w:sz w:val="22"/>
                <w:szCs w:val="22"/>
                <w:lang w:val="en-GB"/>
              </w:rPr>
            </w:pPr>
          </w:p>
        </w:tc>
      </w:tr>
      <w:tr w:rsidR="00837539" w:rsidRPr="00B411B9" w:rsidTr="00DA1160">
        <w:tc>
          <w:tcPr>
            <w:tcW w:w="1735" w:type="dxa"/>
          </w:tcPr>
          <w:p w:rsidR="00837539" w:rsidRPr="00B411B9" w:rsidRDefault="00DA1160" w:rsidP="00BA2938">
            <w:pPr>
              <w:jc w:val="center"/>
              <w:rPr>
                <w:sz w:val="22"/>
                <w:szCs w:val="22"/>
              </w:rPr>
            </w:pPr>
            <w:r w:rsidRPr="00B411B9">
              <w:rPr>
                <w:sz w:val="22"/>
                <w:szCs w:val="22"/>
              </w:rPr>
              <w:t>10</w:t>
            </w:r>
          </w:p>
        </w:tc>
        <w:tc>
          <w:tcPr>
            <w:tcW w:w="1857" w:type="dxa"/>
          </w:tcPr>
          <w:p w:rsidR="00837539" w:rsidRPr="00B411B9" w:rsidRDefault="00837539" w:rsidP="00026A86">
            <w:pPr>
              <w:jc w:val="center"/>
              <w:rPr>
                <w:sz w:val="22"/>
                <w:szCs w:val="22"/>
                <w:lang w:val="en-GB"/>
              </w:rPr>
            </w:pPr>
            <w:r w:rsidRPr="00B411B9">
              <w:rPr>
                <w:sz w:val="22"/>
                <w:szCs w:val="22"/>
                <w:lang w:val="en-GB"/>
              </w:rPr>
              <w:t>Gaby Weiner</w:t>
            </w:r>
          </w:p>
        </w:tc>
        <w:tc>
          <w:tcPr>
            <w:tcW w:w="5730" w:type="dxa"/>
          </w:tcPr>
          <w:p w:rsidR="00837539" w:rsidRPr="00B411B9" w:rsidRDefault="00837539" w:rsidP="00062AB1">
            <w:pPr>
              <w:rPr>
                <w:sz w:val="22"/>
                <w:szCs w:val="22"/>
                <w:lang w:val="en-GB"/>
              </w:rPr>
            </w:pPr>
            <w:r w:rsidRPr="00B411B9">
              <w:rPr>
                <w:sz w:val="22"/>
                <w:szCs w:val="22"/>
                <w:lang w:val="en-GB"/>
              </w:rPr>
              <w:t>To replace Sophia Hankinson with Stuart Hobday as trustee</w:t>
            </w:r>
          </w:p>
        </w:tc>
      </w:tr>
    </w:tbl>
    <w:p w:rsidR="00997A2D" w:rsidRPr="00B411B9" w:rsidRDefault="00997A2D" w:rsidP="00140806">
      <w:pPr>
        <w:autoSpaceDE w:val="0"/>
        <w:rPr>
          <w:color w:val="000000"/>
          <w:sz w:val="22"/>
          <w:szCs w:val="22"/>
          <w:lang w:val="en-GB"/>
        </w:rPr>
      </w:pPr>
    </w:p>
    <w:p w:rsidR="00547072" w:rsidRPr="00B411B9" w:rsidRDefault="00715615" w:rsidP="00133E40">
      <w:pPr>
        <w:autoSpaceDE w:val="0"/>
        <w:ind w:left="1980"/>
        <w:rPr>
          <w:color w:val="000000"/>
          <w:sz w:val="22"/>
          <w:szCs w:val="22"/>
          <w:lang w:val="en-GB"/>
        </w:rPr>
      </w:pPr>
      <w:r w:rsidRPr="00B411B9">
        <w:rPr>
          <w:color w:val="000000"/>
          <w:sz w:val="22"/>
          <w:szCs w:val="22"/>
          <w:lang w:val="en-GB"/>
        </w:rPr>
        <w:t xml:space="preserve">       </w:t>
      </w:r>
      <w:r w:rsidR="008B6C92" w:rsidRPr="00B411B9">
        <w:rPr>
          <w:color w:val="000000"/>
          <w:sz w:val="22"/>
          <w:szCs w:val="22"/>
          <w:lang w:val="en-GB"/>
        </w:rPr>
        <w:t xml:space="preserve">                </w:t>
      </w:r>
    </w:p>
    <w:sectPr w:rsidR="00547072" w:rsidRPr="00B411B9">
      <w:headerReference w:type="default" r:id="rId7"/>
      <w:footerReference w:type="default" r:id="rId8"/>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52" w:rsidRDefault="006C6052">
      <w:r>
        <w:separator/>
      </w:r>
    </w:p>
  </w:endnote>
  <w:endnote w:type="continuationSeparator" w:id="0">
    <w:p w:rsidR="006C6052" w:rsidRDefault="006C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0E3" w:rsidRPr="00CD30E3" w:rsidRDefault="00CD30E3">
    <w:pPr>
      <w:pStyle w:val="Footer"/>
      <w:rPr>
        <w:sz w:val="20"/>
        <w:szCs w:val="20"/>
      </w:rPr>
    </w:pPr>
    <w:r w:rsidRPr="00CD30E3">
      <w:rPr>
        <w:sz w:val="20"/>
        <w:szCs w:val="20"/>
      </w:rPr>
      <w:fldChar w:fldCharType="begin"/>
    </w:r>
    <w:r w:rsidRPr="00CD30E3">
      <w:rPr>
        <w:sz w:val="20"/>
        <w:szCs w:val="20"/>
        <w:lang w:val="en-GB"/>
      </w:rPr>
      <w:instrText xml:space="preserve"> FILENAME \p \* MERGEFORMAT </w:instrText>
    </w:r>
    <w:r w:rsidRPr="00CD30E3">
      <w:rPr>
        <w:sz w:val="20"/>
        <w:szCs w:val="20"/>
      </w:rPr>
      <w:fldChar w:fldCharType="separate"/>
    </w:r>
    <w:r w:rsidR="00E31E88">
      <w:rPr>
        <w:noProof/>
        <w:sz w:val="20"/>
        <w:szCs w:val="20"/>
        <w:lang w:val="en-GB"/>
      </w:rPr>
      <w:t>C:\Users\David\AppData\Local\Temp\AGMminutes2015draft150727.docx</w:t>
    </w:r>
    <w:r w:rsidRPr="00CD30E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52" w:rsidRDefault="006C6052">
      <w:r>
        <w:separator/>
      </w:r>
    </w:p>
  </w:footnote>
  <w:footnote w:type="continuationSeparator" w:id="0">
    <w:p w:rsidR="006C6052" w:rsidRDefault="006C6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531"/>
      <w:gridCol w:w="4531"/>
    </w:tblGrid>
    <w:tr w:rsidR="008B6C92" w:rsidTr="008B6C92">
      <w:tc>
        <w:tcPr>
          <w:tcW w:w="4531" w:type="dxa"/>
        </w:tcPr>
        <w:p w:rsidR="008B6C92" w:rsidRPr="008B6C92" w:rsidRDefault="008B6C92" w:rsidP="00004A37">
          <w:pPr>
            <w:pStyle w:val="Header"/>
            <w:jc w:val="center"/>
            <w:rPr>
              <w:sz w:val="20"/>
              <w:szCs w:val="20"/>
            </w:rPr>
          </w:pPr>
          <w:r w:rsidRPr="008B6C92">
            <w:rPr>
              <w:sz w:val="20"/>
              <w:szCs w:val="20"/>
            </w:rPr>
            <w:t xml:space="preserve">Minutes of Martineau Society AGM, </w:t>
          </w:r>
          <w:r w:rsidR="00004A37">
            <w:rPr>
              <w:sz w:val="20"/>
              <w:szCs w:val="20"/>
            </w:rPr>
            <w:t>Birmingham, July 2016</w:t>
          </w:r>
        </w:p>
      </w:tc>
      <w:tc>
        <w:tcPr>
          <w:tcW w:w="4531" w:type="dxa"/>
        </w:tcPr>
        <w:p w:rsidR="008B6C92" w:rsidRDefault="008B6C92" w:rsidP="00DB259D">
          <w:pPr>
            <w:pStyle w:val="Header"/>
            <w:jc w:val="center"/>
          </w:pPr>
          <w:r w:rsidRPr="00DB259D">
            <w:rPr>
              <w:sz w:val="20"/>
              <w:szCs w:val="20"/>
            </w:rPr>
            <w:t xml:space="preserve">Prepared by David Hamilton </w:t>
          </w:r>
          <w:r w:rsidR="00755E06">
            <w:rPr>
              <w:sz w:val="20"/>
              <w:szCs w:val="20"/>
            </w:rPr>
            <w:t>(minutes secretary)</w:t>
          </w:r>
          <w:r w:rsidR="00DB259D">
            <w:rPr>
              <w:sz w:val="20"/>
              <w:szCs w:val="20"/>
            </w:rPr>
            <w:br/>
          </w:r>
          <w:r w:rsidRPr="00DB259D">
            <w:rPr>
              <w:sz w:val="20"/>
              <w:szCs w:val="20"/>
            </w:rPr>
            <w:t>(p</w:t>
          </w:r>
          <w:r w:rsidR="00DB259D" w:rsidRPr="00DB259D">
            <w:rPr>
              <w:sz w:val="20"/>
              <w:szCs w:val="20"/>
            </w:rPr>
            <w:t xml:space="preserve">. </w:t>
          </w:r>
          <w:r w:rsidR="00DB259D" w:rsidRPr="00DB259D">
            <w:rPr>
              <w:sz w:val="20"/>
              <w:szCs w:val="20"/>
            </w:rPr>
            <w:fldChar w:fldCharType="begin"/>
          </w:r>
          <w:r w:rsidR="00DB259D" w:rsidRPr="00DB259D">
            <w:rPr>
              <w:sz w:val="20"/>
              <w:szCs w:val="20"/>
            </w:rPr>
            <w:instrText xml:space="preserve"> PAGE  \* Arabic  \* MERGEFORMAT </w:instrText>
          </w:r>
          <w:r w:rsidR="00DB259D" w:rsidRPr="00DB259D">
            <w:rPr>
              <w:sz w:val="20"/>
              <w:szCs w:val="20"/>
            </w:rPr>
            <w:fldChar w:fldCharType="separate"/>
          </w:r>
          <w:r w:rsidR="00B411B9">
            <w:rPr>
              <w:noProof/>
              <w:sz w:val="20"/>
              <w:szCs w:val="20"/>
            </w:rPr>
            <w:t>2</w:t>
          </w:r>
          <w:r w:rsidR="00DB259D" w:rsidRPr="00DB259D">
            <w:rPr>
              <w:sz w:val="20"/>
              <w:szCs w:val="20"/>
            </w:rPr>
            <w:fldChar w:fldCharType="end"/>
          </w:r>
          <w:r w:rsidR="00687E10">
            <w:rPr>
              <w:sz w:val="20"/>
              <w:szCs w:val="20"/>
            </w:rPr>
            <w:t xml:space="preserve"> of 3</w:t>
          </w:r>
          <w:r w:rsidRPr="00DB259D">
            <w:rPr>
              <w:sz w:val="20"/>
              <w:szCs w:val="20"/>
            </w:rPr>
            <w:t>)</w:t>
          </w:r>
        </w:p>
      </w:tc>
    </w:tr>
  </w:tbl>
  <w:p w:rsidR="008B6C92" w:rsidRDefault="008B6C92" w:rsidP="008B6C92">
    <w:pPr>
      <w:pStyle w:val="Header"/>
      <w:jc w:val="right"/>
    </w:pPr>
  </w:p>
  <w:p w:rsidR="00D74211" w:rsidRDefault="00D74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multilevel"/>
    <w:tmpl w:val="77D8072E"/>
    <w:name w:val="WW8Num4"/>
    <w:lvl w:ilvl="0">
      <w:start w:val="1"/>
      <w:numFmt w:val="decimal"/>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10"/>
    <w:lvl w:ilvl="0">
      <w:start w:val="1"/>
      <w:numFmt w:val="bullet"/>
      <w:lvlText w:val=""/>
      <w:lvlJc w:val="left"/>
      <w:pPr>
        <w:tabs>
          <w:tab w:val="num" w:pos="0"/>
        </w:tabs>
        <w:ind w:left="2968" w:hanging="360"/>
      </w:pPr>
      <w:rPr>
        <w:rFonts w:ascii="Symbol" w:hAnsi="Symbol" w:cs="Symbol"/>
      </w:rPr>
    </w:lvl>
    <w:lvl w:ilvl="1">
      <w:start w:val="1"/>
      <w:numFmt w:val="bullet"/>
      <w:lvlText w:val="o"/>
      <w:lvlJc w:val="left"/>
      <w:pPr>
        <w:tabs>
          <w:tab w:val="num" w:pos="0"/>
        </w:tabs>
        <w:ind w:left="3688" w:hanging="360"/>
      </w:pPr>
      <w:rPr>
        <w:rFonts w:ascii="Courier New" w:hAnsi="Courier New" w:cs="Courier New"/>
      </w:rPr>
    </w:lvl>
    <w:lvl w:ilvl="2">
      <w:start w:val="1"/>
      <w:numFmt w:val="bullet"/>
      <w:lvlText w:val=""/>
      <w:lvlJc w:val="left"/>
      <w:pPr>
        <w:tabs>
          <w:tab w:val="num" w:pos="0"/>
        </w:tabs>
        <w:ind w:left="4408" w:hanging="360"/>
      </w:pPr>
      <w:rPr>
        <w:rFonts w:ascii="Wingdings" w:hAnsi="Wingdings" w:cs="Wingdings"/>
      </w:rPr>
    </w:lvl>
    <w:lvl w:ilvl="3">
      <w:start w:val="1"/>
      <w:numFmt w:val="bullet"/>
      <w:lvlText w:val=""/>
      <w:lvlJc w:val="left"/>
      <w:pPr>
        <w:tabs>
          <w:tab w:val="num" w:pos="0"/>
        </w:tabs>
        <w:ind w:left="5128" w:hanging="360"/>
      </w:pPr>
      <w:rPr>
        <w:rFonts w:ascii="Symbol" w:hAnsi="Symbol" w:cs="Symbol"/>
      </w:rPr>
    </w:lvl>
    <w:lvl w:ilvl="4">
      <w:start w:val="1"/>
      <w:numFmt w:val="bullet"/>
      <w:lvlText w:val="o"/>
      <w:lvlJc w:val="left"/>
      <w:pPr>
        <w:tabs>
          <w:tab w:val="num" w:pos="0"/>
        </w:tabs>
        <w:ind w:left="5848" w:hanging="360"/>
      </w:pPr>
      <w:rPr>
        <w:rFonts w:ascii="Courier New" w:hAnsi="Courier New" w:cs="Courier New"/>
      </w:rPr>
    </w:lvl>
    <w:lvl w:ilvl="5">
      <w:start w:val="1"/>
      <w:numFmt w:val="bullet"/>
      <w:lvlText w:val=""/>
      <w:lvlJc w:val="left"/>
      <w:pPr>
        <w:tabs>
          <w:tab w:val="num" w:pos="0"/>
        </w:tabs>
        <w:ind w:left="6568" w:hanging="360"/>
      </w:pPr>
      <w:rPr>
        <w:rFonts w:ascii="Wingdings" w:hAnsi="Wingdings" w:cs="Wingdings"/>
      </w:rPr>
    </w:lvl>
    <w:lvl w:ilvl="6">
      <w:start w:val="1"/>
      <w:numFmt w:val="bullet"/>
      <w:lvlText w:val=""/>
      <w:lvlJc w:val="left"/>
      <w:pPr>
        <w:tabs>
          <w:tab w:val="num" w:pos="0"/>
        </w:tabs>
        <w:ind w:left="7288" w:hanging="360"/>
      </w:pPr>
      <w:rPr>
        <w:rFonts w:ascii="Symbol" w:hAnsi="Symbol" w:cs="Symbol"/>
      </w:rPr>
    </w:lvl>
    <w:lvl w:ilvl="7">
      <w:start w:val="1"/>
      <w:numFmt w:val="bullet"/>
      <w:lvlText w:val="o"/>
      <w:lvlJc w:val="left"/>
      <w:pPr>
        <w:tabs>
          <w:tab w:val="num" w:pos="0"/>
        </w:tabs>
        <w:ind w:left="8008" w:hanging="360"/>
      </w:pPr>
      <w:rPr>
        <w:rFonts w:ascii="Courier New" w:hAnsi="Courier New" w:cs="Courier New"/>
      </w:rPr>
    </w:lvl>
    <w:lvl w:ilvl="8">
      <w:start w:val="1"/>
      <w:numFmt w:val="bullet"/>
      <w:lvlText w:val=""/>
      <w:lvlJc w:val="left"/>
      <w:pPr>
        <w:tabs>
          <w:tab w:val="num" w:pos="0"/>
        </w:tabs>
        <w:ind w:left="8728" w:hanging="360"/>
      </w:pPr>
      <w:rPr>
        <w:rFonts w:ascii="Wingdings" w:hAnsi="Wingdings" w:cs="Wingdings"/>
      </w:rPr>
    </w:lvl>
  </w:abstractNum>
  <w:abstractNum w:abstractNumId="4" w15:restartNumberingAfterBreak="0">
    <w:nsid w:val="00000005"/>
    <w:multiLevelType w:val="multilevel"/>
    <w:tmpl w:val="00000005"/>
    <w:name w:val="WW8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E21D33"/>
    <w:multiLevelType w:val="hybridMultilevel"/>
    <w:tmpl w:val="2E2CCFAA"/>
    <w:lvl w:ilvl="0" w:tplc="CB120A1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3C30561"/>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0A4C71"/>
    <w:multiLevelType w:val="hybridMultilevel"/>
    <w:tmpl w:val="0B92554A"/>
    <w:lvl w:ilvl="0" w:tplc="7AD0E4CC">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05979"/>
    <w:multiLevelType w:val="hybridMultilevel"/>
    <w:tmpl w:val="7B46C1B0"/>
    <w:lvl w:ilvl="0" w:tplc="AE94D6A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3D0D5C"/>
    <w:multiLevelType w:val="hybridMultilevel"/>
    <w:tmpl w:val="87D6B75C"/>
    <w:lvl w:ilvl="0" w:tplc="5962564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862952"/>
    <w:multiLevelType w:val="hybridMultilevel"/>
    <w:tmpl w:val="65EC8EA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C07C2"/>
    <w:multiLevelType w:val="hybridMultilevel"/>
    <w:tmpl w:val="913C1236"/>
    <w:lvl w:ilvl="0" w:tplc="128E4F2C">
      <w:start w:val="2"/>
      <w:numFmt w:val="lowerLetter"/>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34EF7998"/>
    <w:multiLevelType w:val="hybridMultilevel"/>
    <w:tmpl w:val="32B4877E"/>
    <w:lvl w:ilvl="0" w:tplc="D0947C6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4F1D86"/>
    <w:multiLevelType w:val="multilevel"/>
    <w:tmpl w:val="A35EE046"/>
    <w:lvl w:ilvl="0">
      <w:numFmt w:val="bullet"/>
      <w:lvlText w:val="-"/>
      <w:lvlJc w:val="left"/>
      <w:pPr>
        <w:tabs>
          <w:tab w:val="num" w:pos="0"/>
        </w:tabs>
        <w:ind w:left="720" w:hanging="360"/>
      </w:pPr>
      <w:rPr>
        <w:rFonts w:ascii="Times New Roman" w:hAnsi="Times New Roman" w:cs="Times New Roman"/>
      </w:rPr>
    </w:lvl>
    <w:lvl w:ilv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3892064D"/>
    <w:multiLevelType w:val="multilevel"/>
    <w:tmpl w:val="AFEA35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BE102B"/>
    <w:multiLevelType w:val="hybridMultilevel"/>
    <w:tmpl w:val="68027602"/>
    <w:lvl w:ilvl="0" w:tplc="08090017">
      <w:start w:val="1"/>
      <w:numFmt w:val="lowerLetter"/>
      <w:lvlText w:val="%1)"/>
      <w:lvlJc w:val="left"/>
      <w:pPr>
        <w:ind w:left="2194" w:hanging="360"/>
      </w:pPr>
      <w:rPr>
        <w:rFonts w:hint="default"/>
        <w:u w:val="none"/>
      </w:rPr>
    </w:lvl>
    <w:lvl w:ilvl="1" w:tplc="08090019" w:tentative="1">
      <w:start w:val="1"/>
      <w:numFmt w:val="lowerLetter"/>
      <w:lvlText w:val="%2."/>
      <w:lvlJc w:val="left"/>
      <w:pPr>
        <w:ind w:left="2914" w:hanging="360"/>
      </w:pPr>
    </w:lvl>
    <w:lvl w:ilvl="2" w:tplc="0809001B" w:tentative="1">
      <w:start w:val="1"/>
      <w:numFmt w:val="lowerRoman"/>
      <w:lvlText w:val="%3."/>
      <w:lvlJc w:val="right"/>
      <w:pPr>
        <w:ind w:left="3634" w:hanging="180"/>
      </w:pPr>
    </w:lvl>
    <w:lvl w:ilvl="3" w:tplc="0809000F" w:tentative="1">
      <w:start w:val="1"/>
      <w:numFmt w:val="decimal"/>
      <w:lvlText w:val="%4."/>
      <w:lvlJc w:val="left"/>
      <w:pPr>
        <w:ind w:left="4354" w:hanging="360"/>
      </w:pPr>
    </w:lvl>
    <w:lvl w:ilvl="4" w:tplc="08090019" w:tentative="1">
      <w:start w:val="1"/>
      <w:numFmt w:val="lowerLetter"/>
      <w:lvlText w:val="%5."/>
      <w:lvlJc w:val="left"/>
      <w:pPr>
        <w:ind w:left="5074" w:hanging="360"/>
      </w:pPr>
    </w:lvl>
    <w:lvl w:ilvl="5" w:tplc="0809001B" w:tentative="1">
      <w:start w:val="1"/>
      <w:numFmt w:val="lowerRoman"/>
      <w:lvlText w:val="%6."/>
      <w:lvlJc w:val="right"/>
      <w:pPr>
        <w:ind w:left="5794" w:hanging="180"/>
      </w:pPr>
    </w:lvl>
    <w:lvl w:ilvl="6" w:tplc="0809000F" w:tentative="1">
      <w:start w:val="1"/>
      <w:numFmt w:val="decimal"/>
      <w:lvlText w:val="%7."/>
      <w:lvlJc w:val="left"/>
      <w:pPr>
        <w:ind w:left="6514" w:hanging="360"/>
      </w:pPr>
    </w:lvl>
    <w:lvl w:ilvl="7" w:tplc="08090019" w:tentative="1">
      <w:start w:val="1"/>
      <w:numFmt w:val="lowerLetter"/>
      <w:lvlText w:val="%8."/>
      <w:lvlJc w:val="left"/>
      <w:pPr>
        <w:ind w:left="7234" w:hanging="360"/>
      </w:pPr>
    </w:lvl>
    <w:lvl w:ilvl="8" w:tplc="0809001B" w:tentative="1">
      <w:start w:val="1"/>
      <w:numFmt w:val="lowerRoman"/>
      <w:lvlText w:val="%9."/>
      <w:lvlJc w:val="right"/>
      <w:pPr>
        <w:ind w:left="7954" w:hanging="180"/>
      </w:pPr>
    </w:lvl>
  </w:abstractNum>
  <w:abstractNum w:abstractNumId="16" w15:restartNumberingAfterBreak="0">
    <w:nsid w:val="40703CFE"/>
    <w:multiLevelType w:val="multilevel"/>
    <w:tmpl w:val="55367B1E"/>
    <w:lvl w:ilvl="0">
      <w:start w:val="9"/>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E559FD"/>
    <w:multiLevelType w:val="hybridMultilevel"/>
    <w:tmpl w:val="1564F62C"/>
    <w:lvl w:ilvl="0" w:tplc="3CF84FAE">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340450"/>
    <w:multiLevelType w:val="hybridMultilevel"/>
    <w:tmpl w:val="8AEE33D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9F744F"/>
    <w:multiLevelType w:val="hybridMultilevel"/>
    <w:tmpl w:val="9EF468D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C374E"/>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E27AF3"/>
    <w:multiLevelType w:val="hybridMultilevel"/>
    <w:tmpl w:val="7452F164"/>
    <w:lvl w:ilvl="0" w:tplc="39086B02">
      <w:start w:val="1"/>
      <w:numFmt w:val="lowerLetter"/>
      <w:lvlText w:val="(%1)"/>
      <w:lvlJc w:val="left"/>
      <w:pPr>
        <w:ind w:left="786" w:hanging="360"/>
      </w:pPr>
      <w:rPr>
        <w:rFonts w:ascii="Arial" w:eastAsia="Times New Roman" w:hAnsi="Arial" w:cs="Arial"/>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FB3E2F"/>
    <w:multiLevelType w:val="hybridMultilevel"/>
    <w:tmpl w:val="4B22D756"/>
    <w:lvl w:ilvl="0" w:tplc="0D1AED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D13C61"/>
    <w:multiLevelType w:val="hybridMultilevel"/>
    <w:tmpl w:val="4D68F63A"/>
    <w:lvl w:ilvl="0" w:tplc="EA8ED2CA">
      <w:start w:val="9"/>
      <w:numFmt w:val="decimal"/>
      <w:lvlText w:val="%1"/>
      <w:lvlJc w:val="left"/>
      <w:pPr>
        <w:ind w:left="862" w:hanging="360"/>
      </w:pPr>
      <w:rPr>
        <w:rFonts w:hint="default"/>
        <w:b/>
        <w:color w:val="auto"/>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2"/>
  </w:num>
  <w:num w:numId="8">
    <w:abstractNumId w:val="20"/>
  </w:num>
  <w:num w:numId="9">
    <w:abstractNumId w:val="19"/>
  </w:num>
  <w:num w:numId="10">
    <w:abstractNumId w:val="13"/>
  </w:num>
  <w:num w:numId="11">
    <w:abstractNumId w:val="14"/>
  </w:num>
  <w:num w:numId="12">
    <w:abstractNumId w:val="16"/>
  </w:num>
  <w:num w:numId="13">
    <w:abstractNumId w:val="6"/>
  </w:num>
  <w:num w:numId="14">
    <w:abstractNumId w:val="15"/>
  </w:num>
  <w:num w:numId="15">
    <w:abstractNumId w:val="22"/>
  </w:num>
  <w:num w:numId="16">
    <w:abstractNumId w:val="18"/>
  </w:num>
  <w:num w:numId="17">
    <w:abstractNumId w:val="7"/>
  </w:num>
  <w:num w:numId="18">
    <w:abstractNumId w:val="17"/>
  </w:num>
  <w:num w:numId="19">
    <w:abstractNumId w:val="9"/>
  </w:num>
  <w:num w:numId="20">
    <w:abstractNumId w:val="10"/>
  </w:num>
  <w:num w:numId="21">
    <w:abstractNumId w:val="5"/>
  </w:num>
  <w:num w:numId="22">
    <w:abstractNumId w:val="21"/>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6A"/>
    <w:rsid w:val="00001F67"/>
    <w:rsid w:val="00004A37"/>
    <w:rsid w:val="00006F4B"/>
    <w:rsid w:val="000154AB"/>
    <w:rsid w:val="00026A86"/>
    <w:rsid w:val="000276BB"/>
    <w:rsid w:val="00040A84"/>
    <w:rsid w:val="0004290B"/>
    <w:rsid w:val="0004516A"/>
    <w:rsid w:val="00047B0D"/>
    <w:rsid w:val="00050C2F"/>
    <w:rsid w:val="00062AB1"/>
    <w:rsid w:val="000A25E9"/>
    <w:rsid w:val="000C5A55"/>
    <w:rsid w:val="000D0489"/>
    <w:rsid w:val="000D129E"/>
    <w:rsid w:val="000E0F20"/>
    <w:rsid w:val="000E7BD4"/>
    <w:rsid w:val="00110B7E"/>
    <w:rsid w:val="00125F17"/>
    <w:rsid w:val="00133E40"/>
    <w:rsid w:val="00140806"/>
    <w:rsid w:val="001763E5"/>
    <w:rsid w:val="00197106"/>
    <w:rsid w:val="001B3FD3"/>
    <w:rsid w:val="001E0489"/>
    <w:rsid w:val="00207AF7"/>
    <w:rsid w:val="002224D6"/>
    <w:rsid w:val="00227FE4"/>
    <w:rsid w:val="0023135C"/>
    <w:rsid w:val="00231ED2"/>
    <w:rsid w:val="00271FB5"/>
    <w:rsid w:val="00272C87"/>
    <w:rsid w:val="00273C1D"/>
    <w:rsid w:val="00284251"/>
    <w:rsid w:val="002A1587"/>
    <w:rsid w:val="002B0A2A"/>
    <w:rsid w:val="002B1303"/>
    <w:rsid w:val="002C2B47"/>
    <w:rsid w:val="002E3FD2"/>
    <w:rsid w:val="002F73DA"/>
    <w:rsid w:val="002F784C"/>
    <w:rsid w:val="0030462F"/>
    <w:rsid w:val="00323096"/>
    <w:rsid w:val="003236EE"/>
    <w:rsid w:val="003368C3"/>
    <w:rsid w:val="00337E72"/>
    <w:rsid w:val="00346C12"/>
    <w:rsid w:val="00350BE6"/>
    <w:rsid w:val="00377210"/>
    <w:rsid w:val="003908D5"/>
    <w:rsid w:val="003A4EBC"/>
    <w:rsid w:val="003B0D79"/>
    <w:rsid w:val="003D7B80"/>
    <w:rsid w:val="00412C0F"/>
    <w:rsid w:val="00413AE4"/>
    <w:rsid w:val="0042340C"/>
    <w:rsid w:val="004253C1"/>
    <w:rsid w:val="00437ACC"/>
    <w:rsid w:val="00443DE8"/>
    <w:rsid w:val="00456DD3"/>
    <w:rsid w:val="00462701"/>
    <w:rsid w:val="00477E86"/>
    <w:rsid w:val="00494077"/>
    <w:rsid w:val="004A038D"/>
    <w:rsid w:val="004E1693"/>
    <w:rsid w:val="004E7534"/>
    <w:rsid w:val="00510A7A"/>
    <w:rsid w:val="005213AE"/>
    <w:rsid w:val="00524B90"/>
    <w:rsid w:val="00525A94"/>
    <w:rsid w:val="005261BD"/>
    <w:rsid w:val="00537E1F"/>
    <w:rsid w:val="00547072"/>
    <w:rsid w:val="005540EB"/>
    <w:rsid w:val="00562CA4"/>
    <w:rsid w:val="00573335"/>
    <w:rsid w:val="00581430"/>
    <w:rsid w:val="00582275"/>
    <w:rsid w:val="005977CE"/>
    <w:rsid w:val="005C26C7"/>
    <w:rsid w:val="0060397B"/>
    <w:rsid w:val="00604CE7"/>
    <w:rsid w:val="006076BD"/>
    <w:rsid w:val="0061536F"/>
    <w:rsid w:val="00642070"/>
    <w:rsid w:val="00650D24"/>
    <w:rsid w:val="006573C9"/>
    <w:rsid w:val="00662736"/>
    <w:rsid w:val="00662A44"/>
    <w:rsid w:val="00672DE3"/>
    <w:rsid w:val="00684C4E"/>
    <w:rsid w:val="00687E10"/>
    <w:rsid w:val="006A2C28"/>
    <w:rsid w:val="006C2A4B"/>
    <w:rsid w:val="006C6052"/>
    <w:rsid w:val="006F712C"/>
    <w:rsid w:val="00706BEC"/>
    <w:rsid w:val="00715615"/>
    <w:rsid w:val="00736B0D"/>
    <w:rsid w:val="00742AB4"/>
    <w:rsid w:val="007445D2"/>
    <w:rsid w:val="00755E06"/>
    <w:rsid w:val="00764DAC"/>
    <w:rsid w:val="00771C2A"/>
    <w:rsid w:val="007748CC"/>
    <w:rsid w:val="00790396"/>
    <w:rsid w:val="007A3FD8"/>
    <w:rsid w:val="007B65B3"/>
    <w:rsid w:val="007C2D31"/>
    <w:rsid w:val="007C37D8"/>
    <w:rsid w:val="007D0843"/>
    <w:rsid w:val="007F549F"/>
    <w:rsid w:val="008016BA"/>
    <w:rsid w:val="00821490"/>
    <w:rsid w:val="008257FF"/>
    <w:rsid w:val="00837539"/>
    <w:rsid w:val="0084750D"/>
    <w:rsid w:val="0085058A"/>
    <w:rsid w:val="00861793"/>
    <w:rsid w:val="00865CA6"/>
    <w:rsid w:val="008B6C92"/>
    <w:rsid w:val="00912343"/>
    <w:rsid w:val="00922384"/>
    <w:rsid w:val="00960835"/>
    <w:rsid w:val="009763A2"/>
    <w:rsid w:val="00980EDD"/>
    <w:rsid w:val="0098451C"/>
    <w:rsid w:val="00991B2E"/>
    <w:rsid w:val="00997A2D"/>
    <w:rsid w:val="009A72E8"/>
    <w:rsid w:val="009C1611"/>
    <w:rsid w:val="009C20DA"/>
    <w:rsid w:val="009F2E0F"/>
    <w:rsid w:val="00A015A1"/>
    <w:rsid w:val="00A16AA8"/>
    <w:rsid w:val="00A35647"/>
    <w:rsid w:val="00A36B0F"/>
    <w:rsid w:val="00A477F4"/>
    <w:rsid w:val="00A57B88"/>
    <w:rsid w:val="00A72136"/>
    <w:rsid w:val="00A91B40"/>
    <w:rsid w:val="00B319FB"/>
    <w:rsid w:val="00B411B9"/>
    <w:rsid w:val="00B4153C"/>
    <w:rsid w:val="00B51114"/>
    <w:rsid w:val="00B62EE5"/>
    <w:rsid w:val="00B744A4"/>
    <w:rsid w:val="00B80F2F"/>
    <w:rsid w:val="00B96F0F"/>
    <w:rsid w:val="00BA2938"/>
    <w:rsid w:val="00BA5B30"/>
    <w:rsid w:val="00BF4034"/>
    <w:rsid w:val="00BF78EE"/>
    <w:rsid w:val="00C07521"/>
    <w:rsid w:val="00C10CB1"/>
    <w:rsid w:val="00C467BA"/>
    <w:rsid w:val="00C55DDE"/>
    <w:rsid w:val="00C81AED"/>
    <w:rsid w:val="00CA0873"/>
    <w:rsid w:val="00CA2317"/>
    <w:rsid w:val="00CB4227"/>
    <w:rsid w:val="00CB4420"/>
    <w:rsid w:val="00CB5D1B"/>
    <w:rsid w:val="00CD30E3"/>
    <w:rsid w:val="00CD448F"/>
    <w:rsid w:val="00CD52A5"/>
    <w:rsid w:val="00CE4DCE"/>
    <w:rsid w:val="00D00FED"/>
    <w:rsid w:val="00D042F9"/>
    <w:rsid w:val="00D5042F"/>
    <w:rsid w:val="00D5304C"/>
    <w:rsid w:val="00D7078D"/>
    <w:rsid w:val="00D74211"/>
    <w:rsid w:val="00D9606E"/>
    <w:rsid w:val="00DA1160"/>
    <w:rsid w:val="00DB259D"/>
    <w:rsid w:val="00DB6AB6"/>
    <w:rsid w:val="00DF5FF3"/>
    <w:rsid w:val="00E07772"/>
    <w:rsid w:val="00E31E88"/>
    <w:rsid w:val="00E72587"/>
    <w:rsid w:val="00E73ED1"/>
    <w:rsid w:val="00E82069"/>
    <w:rsid w:val="00E90743"/>
    <w:rsid w:val="00E94449"/>
    <w:rsid w:val="00ED16D3"/>
    <w:rsid w:val="00EE1B00"/>
    <w:rsid w:val="00EF05BA"/>
    <w:rsid w:val="00F12318"/>
    <w:rsid w:val="00F12E11"/>
    <w:rsid w:val="00F16AB5"/>
    <w:rsid w:val="00F741FA"/>
    <w:rsid w:val="00F7567F"/>
    <w:rsid w:val="00F81469"/>
    <w:rsid w:val="00F91E58"/>
    <w:rsid w:val="00FA5E3B"/>
    <w:rsid w:val="00FB2A42"/>
    <w:rsid w:val="00FC3321"/>
    <w:rsid w:val="00FC6943"/>
    <w:rsid w:val="00FD293F"/>
    <w:rsid w:val="00FE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9869409-E306-4263-AA97-2B44D774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sv-SE" w:eastAsia="ar-SA"/>
    </w:rPr>
  </w:style>
  <w:style w:type="paragraph" w:styleId="Heading1">
    <w:name w:val="heading 1"/>
    <w:basedOn w:val="Normal"/>
    <w:next w:val="Normal"/>
    <w:qFormat/>
    <w:pPr>
      <w:keepNext/>
      <w:numPr>
        <w:numId w:val="1"/>
      </w:numPr>
      <w:autoSpaceDE w:val="0"/>
      <w:outlineLvl w:val="0"/>
    </w:pPr>
    <w:rPr>
      <w:i/>
      <w:i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Symbol" w:hAnsi="Symbol" w:cs="Symbol"/>
    </w:rPr>
  </w:style>
  <w:style w:type="character" w:customStyle="1" w:styleId="WW8Num12z5">
    <w:name w:val="WW8Num12z5"/>
    <w:rPr>
      <w:rFonts w:ascii="Wingdings" w:hAnsi="Wingdings" w:cs="Wingdings"/>
    </w:rPr>
  </w:style>
  <w:style w:type="character" w:styleId="HTMLTypewriter">
    <w:name w:val="HTML Typewriter"/>
    <w:rPr>
      <w:rFonts w:ascii="Courier New" w:eastAsia="Times New Roman" w:hAnsi="Courier New" w:cs="Courier New"/>
      <w:sz w:val="20"/>
      <w:szCs w:val="20"/>
    </w:rPr>
  </w:style>
  <w:style w:type="character" w:customStyle="1" w:styleId="HeaderChar">
    <w:name w:val="Header Char"/>
    <w:uiPriority w:val="99"/>
    <w:rPr>
      <w:sz w:val="24"/>
      <w:szCs w:val="24"/>
      <w:lang w:val="sv-SE"/>
    </w:rPr>
  </w:style>
  <w:style w:type="character" w:customStyle="1" w:styleId="FooterChar">
    <w:name w:val="Footer Char"/>
    <w:uiPriority w:val="99"/>
    <w:rPr>
      <w:sz w:val="24"/>
      <w:szCs w:val="24"/>
      <w:lang w:val="sv-SE"/>
    </w:rPr>
  </w:style>
  <w:style w:type="character" w:customStyle="1" w:styleId="BalloonTextChar">
    <w:name w:val="Balloon Text Char"/>
    <w:rPr>
      <w:rFonts w:ascii="Tahoma" w:hAnsi="Tahoma" w:cs="Tahoma"/>
      <w:sz w:val="16"/>
      <w:szCs w:val="16"/>
      <w:lang w:val="sv-SE"/>
    </w:rPr>
  </w:style>
  <w:style w:type="character" w:styleId="Hyperlink">
    <w:name w:val="Hyperlink"/>
    <w:rPr>
      <w:color w:val="0000FF"/>
      <w:u w:val="single"/>
    </w:rPr>
  </w:style>
  <w:style w:type="character" w:customStyle="1" w:styleId="email">
    <w:name w:val="email"/>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yiv386107140msonormal">
    <w:name w:val="yiv386107140msonormal"/>
    <w:basedOn w:val="Normal"/>
    <w:pPr>
      <w:spacing w:before="280" w:after="280"/>
    </w:pPr>
    <w:rPr>
      <w:lang w:val="en-US"/>
    </w:rPr>
  </w:style>
  <w:style w:type="paragraph" w:styleId="ListParagraph">
    <w:name w:val="List Paragraph"/>
    <w:basedOn w:val="Normal"/>
    <w:uiPriority w:val="34"/>
    <w:qFormat/>
    <w:rsid w:val="000D129E"/>
    <w:pPr>
      <w:ind w:left="720"/>
    </w:pPr>
  </w:style>
  <w:style w:type="paragraph" w:styleId="Title">
    <w:name w:val="Title"/>
    <w:basedOn w:val="Normal"/>
    <w:next w:val="Normal"/>
    <w:link w:val="TitleChar"/>
    <w:uiPriority w:val="10"/>
    <w:qFormat/>
    <w:rsid w:val="0086179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61793"/>
    <w:rPr>
      <w:rFonts w:ascii="Cambria" w:eastAsia="Times New Roman" w:hAnsi="Cambria" w:cs="Times New Roman"/>
      <w:b/>
      <w:bCs/>
      <w:kern w:val="28"/>
      <w:sz w:val="32"/>
      <w:szCs w:val="32"/>
      <w:lang w:val="sv-SE" w:eastAsia="ar-SA"/>
    </w:rPr>
  </w:style>
  <w:style w:type="table" w:styleId="TableGrid">
    <w:name w:val="Table Grid"/>
    <w:basedOn w:val="TableNormal"/>
    <w:uiPriority w:val="59"/>
    <w:rsid w:val="00997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8922">
      <w:bodyDiv w:val="1"/>
      <w:marLeft w:val="0"/>
      <w:marRight w:val="0"/>
      <w:marTop w:val="0"/>
      <w:marBottom w:val="0"/>
      <w:divBdr>
        <w:top w:val="none" w:sz="0" w:space="0" w:color="auto"/>
        <w:left w:val="none" w:sz="0" w:space="0" w:color="auto"/>
        <w:bottom w:val="none" w:sz="0" w:space="0" w:color="auto"/>
        <w:right w:val="none" w:sz="0" w:space="0" w:color="auto"/>
      </w:divBdr>
    </w:div>
    <w:div w:id="574509999">
      <w:bodyDiv w:val="1"/>
      <w:marLeft w:val="0"/>
      <w:marRight w:val="0"/>
      <w:marTop w:val="0"/>
      <w:marBottom w:val="0"/>
      <w:divBdr>
        <w:top w:val="none" w:sz="0" w:space="0" w:color="auto"/>
        <w:left w:val="none" w:sz="0" w:space="0" w:color="auto"/>
        <w:bottom w:val="none" w:sz="0" w:space="0" w:color="auto"/>
        <w:right w:val="none" w:sz="0" w:space="0" w:color="auto"/>
      </w:divBdr>
    </w:div>
    <w:div w:id="18249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Martineau Society</vt:lpstr>
    </vt:vector>
  </TitlesOfParts>
  <Company>TOSHIBA</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Martineau Society</dc:title>
  <dc:subject/>
  <dc:creator>gaby</dc:creator>
  <cp:keywords/>
  <cp:lastModifiedBy>David Hamilton</cp:lastModifiedBy>
  <cp:revision>2</cp:revision>
  <cp:lastPrinted>2016-05-26T11:45:00Z</cp:lastPrinted>
  <dcterms:created xsi:type="dcterms:W3CDTF">2016-09-09T07:58:00Z</dcterms:created>
  <dcterms:modified xsi:type="dcterms:W3CDTF">2016-09-09T07:58:00Z</dcterms:modified>
</cp:coreProperties>
</file>