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86CE9" w14:textId="77777777" w:rsidR="00547072" w:rsidRPr="008D7DD3" w:rsidRDefault="00CC6D69" w:rsidP="00E64AEF">
      <w:pPr>
        <w:pStyle w:val="Title"/>
        <w:rPr>
          <w:rFonts w:ascii="Times New Roman" w:hAnsi="Times New Roman"/>
          <w:sz w:val="24"/>
          <w:szCs w:val="24"/>
          <w:lang w:val="en-GB"/>
        </w:rPr>
      </w:pPr>
      <w:r w:rsidRPr="008D7DD3">
        <w:rPr>
          <w:rFonts w:ascii="Times New Roman" w:hAnsi="Times New Roman"/>
          <w:sz w:val="24"/>
          <w:szCs w:val="24"/>
          <w:lang w:val="en-GB"/>
        </w:rPr>
        <w:t xml:space="preserve"> </w:t>
      </w:r>
      <w:r w:rsidR="005C26C7" w:rsidRPr="008D7DD3">
        <w:rPr>
          <w:rFonts w:ascii="Times New Roman" w:hAnsi="Times New Roman"/>
          <w:sz w:val="24"/>
          <w:szCs w:val="24"/>
          <w:lang w:val="en-GB"/>
        </w:rPr>
        <w:t xml:space="preserve"> </w:t>
      </w:r>
      <w:r w:rsidR="00547072" w:rsidRPr="008D7DD3">
        <w:rPr>
          <w:rFonts w:ascii="Times New Roman" w:hAnsi="Times New Roman"/>
          <w:sz w:val="24"/>
          <w:szCs w:val="24"/>
          <w:lang w:val="en-GB"/>
        </w:rPr>
        <w:t xml:space="preserve">The Martineau </w:t>
      </w:r>
      <w:proofErr w:type="gramStart"/>
      <w:r w:rsidR="00547072" w:rsidRPr="008D7DD3">
        <w:rPr>
          <w:rFonts w:ascii="Times New Roman" w:hAnsi="Times New Roman"/>
          <w:sz w:val="24"/>
          <w:szCs w:val="24"/>
          <w:lang w:val="en-GB"/>
        </w:rPr>
        <w:t>Society</w:t>
      </w:r>
      <w:proofErr w:type="gramEnd"/>
      <w:r w:rsidR="00E64AEF" w:rsidRPr="008D7DD3">
        <w:rPr>
          <w:rFonts w:ascii="Times New Roman" w:hAnsi="Times New Roman"/>
          <w:sz w:val="24"/>
          <w:szCs w:val="24"/>
          <w:lang w:val="en-GB"/>
        </w:rPr>
        <w:br/>
      </w:r>
      <w:r w:rsidR="0060397B" w:rsidRPr="008D7DD3">
        <w:rPr>
          <w:rFonts w:ascii="Times New Roman" w:hAnsi="Times New Roman"/>
          <w:sz w:val="24"/>
          <w:szCs w:val="24"/>
          <w:lang w:val="en-GB"/>
        </w:rPr>
        <w:t>(</w:t>
      </w:r>
      <w:r w:rsidR="00547072" w:rsidRPr="008D7DD3">
        <w:rPr>
          <w:rFonts w:ascii="Times New Roman" w:hAnsi="Times New Roman"/>
          <w:sz w:val="24"/>
          <w:szCs w:val="24"/>
          <w:lang w:val="en-GB"/>
        </w:rPr>
        <w:t>Registered Charity No. 1064092</w:t>
      </w:r>
      <w:r w:rsidR="0060397B" w:rsidRPr="008D7DD3">
        <w:rPr>
          <w:rFonts w:ascii="Times New Roman" w:hAnsi="Times New Roman"/>
          <w:sz w:val="24"/>
          <w:szCs w:val="24"/>
          <w:lang w:val="en-GB"/>
        </w:rPr>
        <w:t>)</w:t>
      </w:r>
    </w:p>
    <w:p w14:paraId="5246E549" w14:textId="77777777" w:rsidR="00547072" w:rsidRPr="008D7DD3" w:rsidRDefault="00547072">
      <w:pPr>
        <w:autoSpaceDE w:val="0"/>
        <w:rPr>
          <w:color w:val="000000"/>
          <w:lang w:val="en-GB"/>
        </w:rPr>
      </w:pPr>
    </w:p>
    <w:p w14:paraId="72EF646A" w14:textId="5258E5FA" w:rsidR="00547072" w:rsidRPr="008D7DD3" w:rsidRDefault="00547072" w:rsidP="0006293E">
      <w:pPr>
        <w:autoSpaceDE w:val="0"/>
        <w:jc w:val="center"/>
        <w:rPr>
          <w:color w:val="000000"/>
          <w:lang w:val="en-GB"/>
        </w:rPr>
      </w:pPr>
      <w:r w:rsidRPr="008D7DD3">
        <w:rPr>
          <w:b/>
          <w:color w:val="000000"/>
          <w:lang w:val="en-GB"/>
        </w:rPr>
        <w:t xml:space="preserve">Minutes of the </w:t>
      </w:r>
      <w:r w:rsidR="001F7615" w:rsidRPr="008D7DD3">
        <w:rPr>
          <w:b/>
          <w:color w:val="000000"/>
          <w:lang w:val="en-GB"/>
        </w:rPr>
        <w:t>2</w:t>
      </w:r>
      <w:r w:rsidR="00FC33D5">
        <w:rPr>
          <w:b/>
          <w:color w:val="000000"/>
          <w:lang w:val="en-GB"/>
        </w:rPr>
        <w:t>4th</w:t>
      </w:r>
      <w:r w:rsidRPr="008D7DD3">
        <w:rPr>
          <w:b/>
          <w:color w:val="000000"/>
          <w:lang w:val="en-GB"/>
        </w:rPr>
        <w:t xml:space="preserve"> Annual General Meeting</w:t>
      </w:r>
      <w:r w:rsidR="009054F3" w:rsidRPr="008D7DD3">
        <w:rPr>
          <w:b/>
          <w:color w:val="000000"/>
          <w:lang w:val="en-GB"/>
        </w:rPr>
        <w:t>:</w:t>
      </w:r>
      <w:r w:rsidRPr="008D7DD3">
        <w:rPr>
          <w:b/>
          <w:color w:val="000000"/>
          <w:lang w:val="en-GB"/>
        </w:rPr>
        <w:t xml:space="preserve"> </w:t>
      </w:r>
      <w:r w:rsidR="00E64AEF" w:rsidRPr="008D7DD3">
        <w:rPr>
          <w:b/>
          <w:color w:val="000000"/>
          <w:lang w:val="en-GB"/>
        </w:rPr>
        <w:t xml:space="preserve"> </w:t>
      </w:r>
      <w:r w:rsidR="00125F17" w:rsidRPr="008D7DD3">
        <w:rPr>
          <w:b/>
          <w:color w:val="000000"/>
          <w:lang w:val="en-GB"/>
        </w:rPr>
        <w:t>2</w:t>
      </w:r>
      <w:r w:rsidR="00FC33D5">
        <w:rPr>
          <w:b/>
          <w:color w:val="000000"/>
          <w:lang w:val="en-GB"/>
        </w:rPr>
        <w:t>5</w:t>
      </w:r>
      <w:r w:rsidR="00494077" w:rsidRPr="008D7DD3">
        <w:rPr>
          <w:b/>
          <w:color w:val="000000"/>
          <w:lang w:val="en-GB"/>
        </w:rPr>
        <w:t xml:space="preserve"> July 20</w:t>
      </w:r>
      <w:r w:rsidR="00691D1B">
        <w:rPr>
          <w:b/>
          <w:color w:val="000000"/>
          <w:lang w:val="en-GB"/>
        </w:rPr>
        <w:t>19</w:t>
      </w:r>
      <w:r w:rsidR="00494077" w:rsidRPr="008D7DD3">
        <w:rPr>
          <w:b/>
          <w:color w:val="000000"/>
          <w:lang w:val="en-GB"/>
        </w:rPr>
        <w:t>,</w:t>
      </w:r>
      <w:r w:rsidR="001F7615" w:rsidRPr="008D7DD3">
        <w:rPr>
          <w:b/>
          <w:color w:val="000000"/>
          <w:lang w:val="en-GB"/>
        </w:rPr>
        <w:t xml:space="preserve"> </w:t>
      </w:r>
      <w:r w:rsidR="001F7615" w:rsidRPr="008D7DD3">
        <w:rPr>
          <w:b/>
          <w:color w:val="000000"/>
          <w:lang w:val="en-GB"/>
        </w:rPr>
        <w:br/>
      </w:r>
      <w:r w:rsidR="00FC33D5">
        <w:rPr>
          <w:b/>
          <w:color w:val="000000"/>
          <w:lang w:val="en-GB"/>
        </w:rPr>
        <w:t>Chancellor’s Hotel</w:t>
      </w:r>
      <w:r w:rsidR="001F7615" w:rsidRPr="008D7DD3">
        <w:rPr>
          <w:b/>
          <w:color w:val="000000"/>
          <w:lang w:val="en-GB"/>
        </w:rPr>
        <w:t xml:space="preserve">, </w:t>
      </w:r>
      <w:r w:rsidR="00FC33D5">
        <w:rPr>
          <w:b/>
          <w:color w:val="000000"/>
          <w:lang w:val="en-GB"/>
        </w:rPr>
        <w:t>Manchester</w:t>
      </w:r>
    </w:p>
    <w:p w14:paraId="64EC34FC" w14:textId="77777777" w:rsidR="00547072" w:rsidRPr="008D7DD3" w:rsidRDefault="001F7615">
      <w:pPr>
        <w:numPr>
          <w:ilvl w:val="0"/>
          <w:numId w:val="3"/>
        </w:numPr>
        <w:autoSpaceDE w:val="0"/>
        <w:rPr>
          <w:lang w:val="en-GB"/>
        </w:rPr>
      </w:pPr>
      <w:r w:rsidRPr="008D7DD3">
        <w:rPr>
          <w:b/>
          <w:lang w:val="en-GB"/>
        </w:rPr>
        <w:t>Present</w:t>
      </w:r>
      <w:r w:rsidR="00547072" w:rsidRPr="008D7DD3">
        <w:rPr>
          <w:b/>
          <w:lang w:val="en-GB"/>
        </w:rPr>
        <w:t>:</w:t>
      </w:r>
    </w:p>
    <w:p w14:paraId="54B998C3" w14:textId="68DCC07B" w:rsidR="001F7615" w:rsidRPr="008D7DD3" w:rsidRDefault="00FC33D5" w:rsidP="00445D87">
      <w:pPr>
        <w:autoSpaceDE w:val="0"/>
        <w:ind w:left="709" w:hanging="207"/>
        <w:rPr>
          <w:lang w:val="en-GB"/>
        </w:rPr>
      </w:pPr>
      <w:r>
        <w:rPr>
          <w:lang w:val="en-GB"/>
        </w:rPr>
        <w:t xml:space="preserve">   </w:t>
      </w:r>
      <w:r w:rsidR="001F7615" w:rsidRPr="008D7DD3">
        <w:rPr>
          <w:lang w:val="en-GB"/>
        </w:rPr>
        <w:t xml:space="preserve"> Sue Brown, Bruce Chilton, Carol Chilton, Sharon Connor, Valerie </w:t>
      </w:r>
      <w:proofErr w:type="spellStart"/>
      <w:r w:rsidR="001F7615" w:rsidRPr="008D7DD3">
        <w:rPr>
          <w:lang w:val="en-GB"/>
        </w:rPr>
        <w:t>Doulton</w:t>
      </w:r>
      <w:proofErr w:type="spellEnd"/>
      <w:r w:rsidR="001F7615" w:rsidRPr="008D7DD3">
        <w:rPr>
          <w:lang w:val="en-GB"/>
        </w:rPr>
        <w:t xml:space="preserve">, Dee </w:t>
      </w:r>
      <w:proofErr w:type="spellStart"/>
      <w:r w:rsidR="001F7615" w:rsidRPr="008D7DD3">
        <w:rPr>
          <w:lang w:val="en-GB"/>
        </w:rPr>
        <w:t>Fowles</w:t>
      </w:r>
      <w:proofErr w:type="spellEnd"/>
      <w:r w:rsidR="001F7615" w:rsidRPr="008D7DD3">
        <w:rPr>
          <w:lang w:val="en-GB"/>
        </w:rPr>
        <w:t xml:space="preserve">, Keiko Funaki, David Hamilton, Stuart </w:t>
      </w:r>
      <w:proofErr w:type="spellStart"/>
      <w:r w:rsidR="001F7615" w:rsidRPr="008D7DD3">
        <w:rPr>
          <w:lang w:val="en-GB"/>
        </w:rPr>
        <w:t>Hobday</w:t>
      </w:r>
      <w:proofErr w:type="spellEnd"/>
      <w:r w:rsidR="001F7615" w:rsidRPr="008D7DD3">
        <w:rPr>
          <w:lang w:val="en-GB"/>
        </w:rPr>
        <w:t xml:space="preserve">, Geraldine Locise, Josephine </w:t>
      </w:r>
      <w:proofErr w:type="spellStart"/>
      <w:r w:rsidR="001F7615" w:rsidRPr="008D7DD3">
        <w:rPr>
          <w:lang w:val="en-GB"/>
        </w:rPr>
        <w:t>McQuail</w:t>
      </w:r>
      <w:proofErr w:type="spellEnd"/>
      <w:r w:rsidR="001F7615" w:rsidRPr="008D7DD3">
        <w:rPr>
          <w:lang w:val="en-GB"/>
        </w:rPr>
        <w:t xml:space="preserve">,  </w:t>
      </w:r>
      <w:proofErr w:type="spellStart"/>
      <w:r w:rsidR="001F7615" w:rsidRPr="008D7DD3">
        <w:rPr>
          <w:lang w:val="en-GB"/>
        </w:rPr>
        <w:t>Victorine</w:t>
      </w:r>
      <w:proofErr w:type="spellEnd"/>
      <w:r w:rsidR="001F7615" w:rsidRPr="008D7DD3">
        <w:rPr>
          <w:lang w:val="en-GB"/>
        </w:rPr>
        <w:t xml:space="preserve"> Martineau, Michael </w:t>
      </w:r>
      <w:proofErr w:type="spellStart"/>
      <w:r w:rsidR="001F7615" w:rsidRPr="008D7DD3">
        <w:rPr>
          <w:lang w:val="en-GB"/>
        </w:rPr>
        <w:t>Purches</w:t>
      </w:r>
      <w:proofErr w:type="spellEnd"/>
      <w:r w:rsidR="001F7615" w:rsidRPr="008D7DD3">
        <w:rPr>
          <w:lang w:val="en-GB"/>
        </w:rPr>
        <w:t xml:space="preserve">, Valerie Sanders,  Beth </w:t>
      </w:r>
      <w:proofErr w:type="spellStart"/>
      <w:r w:rsidR="001F7615" w:rsidRPr="008D7DD3">
        <w:rPr>
          <w:lang w:val="en-GB"/>
        </w:rPr>
        <w:t>Torgerson</w:t>
      </w:r>
      <w:proofErr w:type="spellEnd"/>
      <w:r w:rsidR="001F7615" w:rsidRPr="008D7DD3">
        <w:rPr>
          <w:lang w:val="en-GB"/>
        </w:rPr>
        <w:t xml:space="preserve">, John </w:t>
      </w:r>
      <w:proofErr w:type="spellStart"/>
      <w:r w:rsidR="001F7615" w:rsidRPr="008D7DD3">
        <w:rPr>
          <w:lang w:val="en-GB"/>
        </w:rPr>
        <w:t>Vint</w:t>
      </w:r>
      <w:proofErr w:type="spellEnd"/>
      <w:r w:rsidR="001F7615" w:rsidRPr="008D7DD3">
        <w:rPr>
          <w:lang w:val="en-GB"/>
        </w:rPr>
        <w:t xml:space="preserve">, </w:t>
      </w:r>
      <w:r w:rsidR="00660E1F">
        <w:rPr>
          <w:lang w:val="en-GB"/>
        </w:rPr>
        <w:t xml:space="preserve"> Gaby Weiner,</w:t>
      </w:r>
      <w:r>
        <w:rPr>
          <w:lang w:val="en-GB"/>
        </w:rPr>
        <w:t xml:space="preserve"> Lyn Holt, Ann Peart, Peter Waterman, Pamela Woof.</w:t>
      </w:r>
    </w:p>
    <w:p w14:paraId="6F265C49" w14:textId="77777777" w:rsidR="001F7615" w:rsidRPr="008D7DD3" w:rsidRDefault="001F7615" w:rsidP="001F7615">
      <w:pPr>
        <w:autoSpaceDE w:val="0"/>
        <w:rPr>
          <w:b/>
          <w:lang w:val="en-GB"/>
        </w:rPr>
      </w:pPr>
      <w:r w:rsidRPr="008D7DD3">
        <w:rPr>
          <w:b/>
          <w:lang w:val="en-GB"/>
        </w:rPr>
        <w:t xml:space="preserve">  2.    Apologies:</w:t>
      </w:r>
    </w:p>
    <w:p w14:paraId="58F75DED" w14:textId="1BE73701" w:rsidR="00535474" w:rsidRDefault="00535474" w:rsidP="00535474">
      <w:pPr>
        <w:spacing w:line="240" w:lineRule="atLeast"/>
        <w:ind w:left="709"/>
      </w:pPr>
      <w:r>
        <w:rPr>
          <w:color w:val="000000"/>
        </w:rPr>
        <w:t xml:space="preserve">Apologies have been received from: Deborah Logan, Jennifer Arzate, Jeremy Martineau, Margaret Marks [who was spresent for the final session], Rob and Ruth Watts, Kinsey Potter, </w:t>
      </w:r>
      <w:r w:rsidR="00691D1B">
        <w:rPr>
          <w:color w:val="000000"/>
        </w:rPr>
        <w:t>Ellie Smolenaars, Shu-Fang Lai</w:t>
      </w:r>
      <w:r>
        <w:rPr>
          <w:color w:val="000000"/>
        </w:rPr>
        <w:t xml:space="preserve"> and Susan Hoecker-Drysdale, and John Drysdale. </w:t>
      </w:r>
      <w:r w:rsidR="00AB20AD">
        <w:rPr>
          <w:color w:val="000000"/>
        </w:rPr>
        <w:t>The secretary indicated that a</w:t>
      </w:r>
      <w:r w:rsidR="00962B43">
        <w:rPr>
          <w:color w:val="000000"/>
        </w:rPr>
        <w:t xml:space="preserve"> get-well card </w:t>
      </w:r>
      <w:r w:rsidR="00AB20AD">
        <w:rPr>
          <w:color w:val="000000"/>
        </w:rPr>
        <w:t xml:space="preserve">should be sent to </w:t>
      </w:r>
      <w:r w:rsidR="00962B43">
        <w:rPr>
          <w:color w:val="000000"/>
        </w:rPr>
        <w:t>John Drysdale</w:t>
      </w:r>
      <w:r w:rsidR="00AB20AD">
        <w:rPr>
          <w:color w:val="000000"/>
        </w:rPr>
        <w:t xml:space="preserve"> who is</w:t>
      </w:r>
      <w:r w:rsidR="00962B43">
        <w:rPr>
          <w:color w:val="000000"/>
        </w:rPr>
        <w:t xml:space="preserve"> recovering </w:t>
      </w:r>
      <w:r>
        <w:rPr>
          <w:color w:val="000000"/>
        </w:rPr>
        <w:t xml:space="preserve">from ill health. </w:t>
      </w:r>
    </w:p>
    <w:p w14:paraId="387CD9DF" w14:textId="77777777" w:rsidR="00D7400B" w:rsidRPr="008D7DD3" w:rsidRDefault="00D7400B" w:rsidP="00535474">
      <w:pPr>
        <w:spacing w:line="240" w:lineRule="atLeast"/>
        <w:ind w:left="709" w:hanging="709"/>
        <w:rPr>
          <w:b/>
          <w:color w:val="000000"/>
          <w:lang w:val="en-US" w:eastAsia="sv-SE"/>
        </w:rPr>
      </w:pPr>
      <w:r w:rsidRPr="008D7DD3">
        <w:rPr>
          <w:color w:val="000000"/>
          <w:lang w:val="en-US" w:eastAsia="sv-SE"/>
        </w:rPr>
        <w:t xml:space="preserve">  </w:t>
      </w:r>
      <w:r w:rsidRPr="008D7DD3">
        <w:rPr>
          <w:b/>
          <w:color w:val="000000"/>
          <w:lang w:val="en-US" w:eastAsia="sv-SE"/>
        </w:rPr>
        <w:t xml:space="preserve">3.  </w:t>
      </w:r>
      <w:proofErr w:type="gramStart"/>
      <w:r w:rsidRPr="008D7DD3">
        <w:rPr>
          <w:b/>
          <w:color w:val="000000"/>
          <w:lang w:val="en-US" w:eastAsia="sv-SE"/>
        </w:rPr>
        <w:t>In</w:t>
      </w:r>
      <w:proofErr w:type="gramEnd"/>
      <w:r w:rsidRPr="008D7DD3">
        <w:rPr>
          <w:b/>
          <w:color w:val="000000"/>
          <w:lang w:val="en-US" w:eastAsia="sv-SE"/>
        </w:rPr>
        <w:t xml:space="preserve"> Remembrance:</w:t>
      </w:r>
    </w:p>
    <w:p w14:paraId="28BF2085" w14:textId="45FA6B0E" w:rsidR="00D00FED" w:rsidRPr="008D7DD3" w:rsidRDefault="00D7400B" w:rsidP="00445D87">
      <w:pPr>
        <w:spacing w:line="240" w:lineRule="atLeast"/>
        <w:ind w:left="567" w:hanging="567"/>
        <w:rPr>
          <w:color w:val="000000"/>
          <w:lang w:val="en-US" w:eastAsia="sv-SE"/>
        </w:rPr>
      </w:pPr>
      <w:r w:rsidRPr="008D7DD3">
        <w:rPr>
          <w:color w:val="000000"/>
          <w:lang w:val="en-US" w:eastAsia="sv-SE"/>
        </w:rPr>
        <w:t xml:space="preserve">        The </w:t>
      </w:r>
      <w:r w:rsidR="00660E1F">
        <w:rPr>
          <w:color w:val="000000"/>
          <w:lang w:val="en-US" w:eastAsia="sv-SE"/>
        </w:rPr>
        <w:t xml:space="preserve">sad news of the </w:t>
      </w:r>
      <w:r w:rsidRPr="008D7DD3">
        <w:rPr>
          <w:color w:val="000000"/>
          <w:lang w:val="en-US" w:eastAsia="sv-SE"/>
        </w:rPr>
        <w:t>deaths of</w:t>
      </w:r>
      <w:r w:rsidR="00FC33D5">
        <w:rPr>
          <w:color w:val="000000"/>
          <w:lang w:val="en-US" w:eastAsia="sv-SE"/>
        </w:rPr>
        <w:t xml:space="preserve"> Sophia Hankinson and Elizabeth Sanders Arbuckle</w:t>
      </w:r>
      <w:r w:rsidRPr="008D7DD3">
        <w:rPr>
          <w:color w:val="000000"/>
          <w:lang w:val="en-US" w:eastAsia="sv-SE"/>
        </w:rPr>
        <w:t xml:space="preserve"> </w:t>
      </w:r>
      <w:r w:rsidR="00660E1F">
        <w:rPr>
          <w:color w:val="000000"/>
          <w:lang w:val="en-US" w:eastAsia="sv-SE"/>
        </w:rPr>
        <w:t>was conveyed</w:t>
      </w:r>
      <w:r w:rsidRPr="008D7DD3">
        <w:rPr>
          <w:color w:val="000000"/>
          <w:lang w:val="en-US" w:eastAsia="sv-SE"/>
        </w:rPr>
        <w:t xml:space="preserve"> to the conference</w:t>
      </w:r>
      <w:r w:rsidR="00CE1365" w:rsidRPr="008D7DD3">
        <w:rPr>
          <w:color w:val="000000"/>
          <w:lang w:val="en-US" w:eastAsia="sv-SE"/>
        </w:rPr>
        <w:t>.</w:t>
      </w:r>
      <w:r w:rsidR="00FC33D5">
        <w:rPr>
          <w:color w:val="000000"/>
          <w:lang w:val="en-US" w:eastAsia="sv-SE"/>
        </w:rPr>
        <w:t xml:space="preserve"> Several members paid tribute to </w:t>
      </w:r>
      <w:r w:rsidR="003D0F1B">
        <w:rPr>
          <w:color w:val="000000"/>
          <w:lang w:val="en-US" w:eastAsia="sv-SE"/>
        </w:rPr>
        <w:t>Sophia and Elisabeth’s</w:t>
      </w:r>
      <w:r w:rsidR="00FC33D5">
        <w:rPr>
          <w:color w:val="000000"/>
          <w:lang w:val="en-US" w:eastAsia="sv-SE"/>
        </w:rPr>
        <w:t xml:space="preserve"> contributions - as founder members - to the subsequent success of the Martineau Society. Further tributes will appear in the society’s Newsletter and website</w:t>
      </w:r>
      <w:r w:rsidR="003D0F1B">
        <w:rPr>
          <w:color w:val="000000"/>
          <w:lang w:val="en-US" w:eastAsia="sv-SE"/>
        </w:rPr>
        <w:t xml:space="preserve">. </w:t>
      </w:r>
      <w:r w:rsidR="00FC33D5">
        <w:rPr>
          <w:color w:val="000000"/>
          <w:lang w:val="en-US" w:eastAsia="sv-SE"/>
        </w:rPr>
        <w:t>David Hamilton indicated that he will search his photographic record of the Society’s annual con</w:t>
      </w:r>
      <w:r w:rsidR="003D0F1B">
        <w:rPr>
          <w:color w:val="000000"/>
          <w:lang w:val="en-US" w:eastAsia="sv-SE"/>
        </w:rPr>
        <w:t>f</w:t>
      </w:r>
      <w:r w:rsidR="00FC33D5">
        <w:rPr>
          <w:color w:val="000000"/>
          <w:lang w:val="en-US" w:eastAsia="sv-SE"/>
        </w:rPr>
        <w:t xml:space="preserve">erences for </w:t>
      </w:r>
      <w:r w:rsidR="003D0F1B">
        <w:rPr>
          <w:color w:val="000000"/>
          <w:lang w:val="en-US" w:eastAsia="sv-SE"/>
        </w:rPr>
        <w:t xml:space="preserve">suitable portraits of Sophia and Elizabeth; and Bruce Chilton announced that a memorial meeting for Sophia Hankinson </w:t>
      </w:r>
      <w:r w:rsidR="002A73CC">
        <w:rPr>
          <w:color w:val="000000"/>
          <w:lang w:val="en-US" w:eastAsia="sv-SE"/>
        </w:rPr>
        <w:t>will</w:t>
      </w:r>
      <w:r w:rsidR="003D0F1B">
        <w:rPr>
          <w:color w:val="000000"/>
          <w:lang w:val="en-US" w:eastAsia="sv-SE"/>
        </w:rPr>
        <w:t xml:space="preserve"> be held at the Octagon Chapel, Norwich on September 9</w:t>
      </w:r>
      <w:r w:rsidR="003D0F1B" w:rsidRPr="003D0F1B">
        <w:rPr>
          <w:color w:val="000000"/>
          <w:vertAlign w:val="superscript"/>
          <w:lang w:val="en-US" w:eastAsia="sv-SE"/>
        </w:rPr>
        <w:t>th</w:t>
      </w:r>
      <w:r w:rsidR="003D0F1B">
        <w:rPr>
          <w:color w:val="000000"/>
          <w:lang w:val="en-US" w:eastAsia="sv-SE"/>
        </w:rPr>
        <w:t>, 2019, 11am.</w:t>
      </w:r>
    </w:p>
    <w:p w14:paraId="474F665B" w14:textId="24FFE764" w:rsidR="00284251" w:rsidRPr="008D7DD3" w:rsidRDefault="00445D87" w:rsidP="00715C0D">
      <w:pPr>
        <w:tabs>
          <w:tab w:val="left" w:pos="1134"/>
        </w:tabs>
        <w:autoSpaceDE w:val="0"/>
        <w:ind w:left="567" w:hanging="425"/>
        <w:rPr>
          <w:lang w:val="en-GB"/>
        </w:rPr>
      </w:pPr>
      <w:r w:rsidRPr="008D7DD3">
        <w:rPr>
          <w:b/>
          <w:color w:val="000000"/>
          <w:lang w:val="en-GB"/>
        </w:rPr>
        <w:t xml:space="preserve">4. </w:t>
      </w:r>
      <w:r w:rsidR="003D0F1B">
        <w:rPr>
          <w:b/>
          <w:color w:val="000000"/>
          <w:lang w:val="en-GB"/>
        </w:rPr>
        <w:t>Minutes of the 23rd</w:t>
      </w:r>
      <w:r w:rsidR="00D7400B" w:rsidRPr="008D7DD3">
        <w:rPr>
          <w:b/>
          <w:color w:val="000000"/>
          <w:lang w:val="en-GB"/>
        </w:rPr>
        <w:t xml:space="preserve"> Annual General Meeting:  2</w:t>
      </w:r>
      <w:r w:rsidR="003D0F1B">
        <w:rPr>
          <w:b/>
          <w:color w:val="000000"/>
          <w:lang w:val="en-GB"/>
        </w:rPr>
        <w:t>6 July 2018</w:t>
      </w:r>
      <w:r w:rsidR="00D7400B" w:rsidRPr="008D7DD3">
        <w:rPr>
          <w:b/>
          <w:color w:val="000000"/>
          <w:lang w:val="en-GB"/>
        </w:rPr>
        <w:t xml:space="preserve">, </w:t>
      </w:r>
      <w:r w:rsidR="003D0F1B">
        <w:rPr>
          <w:b/>
          <w:color w:val="000000"/>
          <w:lang w:val="en-GB"/>
        </w:rPr>
        <w:t>Dr Williams’s Library, 14 Gordon Square, London.</w:t>
      </w:r>
      <w:r w:rsidR="00D7400B" w:rsidRPr="008D7DD3">
        <w:rPr>
          <w:b/>
          <w:color w:val="000000"/>
          <w:lang w:val="en-GB"/>
        </w:rPr>
        <w:t xml:space="preserve"> </w:t>
      </w:r>
      <w:r w:rsidR="00CD30E3" w:rsidRPr="008D7DD3">
        <w:rPr>
          <w:lang w:val="en-GB"/>
        </w:rPr>
        <w:t xml:space="preserve">The </w:t>
      </w:r>
      <w:r w:rsidR="00284251" w:rsidRPr="008D7DD3">
        <w:rPr>
          <w:lang w:val="en-GB"/>
        </w:rPr>
        <w:t>Minutes were approved</w:t>
      </w:r>
      <w:r w:rsidR="00CD30E3" w:rsidRPr="008D7DD3">
        <w:rPr>
          <w:lang w:val="en-GB"/>
        </w:rPr>
        <w:t xml:space="preserve"> by the meeting</w:t>
      </w:r>
      <w:r w:rsidR="003D0F1B">
        <w:rPr>
          <w:lang w:val="en-GB"/>
        </w:rPr>
        <w:t xml:space="preserve"> and</w:t>
      </w:r>
      <w:r w:rsidR="00E922EE" w:rsidRPr="008D7DD3">
        <w:rPr>
          <w:lang w:val="en-GB"/>
        </w:rPr>
        <w:t xml:space="preserve"> </w:t>
      </w:r>
      <w:r w:rsidR="007B65B3" w:rsidRPr="008D7DD3">
        <w:rPr>
          <w:lang w:val="en-GB"/>
        </w:rPr>
        <w:t>duly</w:t>
      </w:r>
      <w:r w:rsidR="00CD30E3" w:rsidRPr="008D7DD3">
        <w:rPr>
          <w:lang w:val="en-GB"/>
        </w:rPr>
        <w:t xml:space="preserve"> signed by the Chair.</w:t>
      </w:r>
      <w:r w:rsidR="003D0F1B">
        <w:rPr>
          <w:lang w:val="en-GB"/>
        </w:rPr>
        <w:t xml:space="preserve"> [They are stored with the Society’s papers currently in the possession of </w:t>
      </w:r>
      <w:r w:rsidR="00AB20AD">
        <w:rPr>
          <w:lang w:val="en-GB"/>
        </w:rPr>
        <w:t xml:space="preserve">the chair, </w:t>
      </w:r>
      <w:r w:rsidR="003D0F1B">
        <w:rPr>
          <w:lang w:val="en-GB"/>
        </w:rPr>
        <w:t xml:space="preserve">John </w:t>
      </w:r>
      <w:proofErr w:type="spellStart"/>
      <w:r w:rsidR="003D0F1B">
        <w:rPr>
          <w:lang w:val="en-GB"/>
        </w:rPr>
        <w:t>Vint</w:t>
      </w:r>
      <w:proofErr w:type="spellEnd"/>
      <w:r w:rsidR="003D0F1B">
        <w:rPr>
          <w:lang w:val="en-GB"/>
        </w:rPr>
        <w:t>.]</w:t>
      </w:r>
    </w:p>
    <w:p w14:paraId="4C169B4E" w14:textId="77777777" w:rsidR="00547072" w:rsidRPr="008D7DD3" w:rsidRDefault="00445D87" w:rsidP="00445D87">
      <w:pPr>
        <w:autoSpaceDE w:val="0"/>
        <w:ind w:firstLine="142"/>
        <w:rPr>
          <w:b/>
          <w:lang w:val="en-GB"/>
        </w:rPr>
      </w:pPr>
      <w:r w:rsidRPr="008D7DD3">
        <w:rPr>
          <w:b/>
          <w:lang w:val="en-GB"/>
        </w:rPr>
        <w:t xml:space="preserve">5. </w:t>
      </w:r>
      <w:r w:rsidR="00547072" w:rsidRPr="008D7DD3">
        <w:rPr>
          <w:b/>
          <w:lang w:val="en-GB"/>
        </w:rPr>
        <w:t xml:space="preserve">Chair's remarks – </w:t>
      </w:r>
      <w:r w:rsidR="006C2A4B" w:rsidRPr="008D7DD3">
        <w:rPr>
          <w:b/>
          <w:lang w:val="en-GB"/>
        </w:rPr>
        <w:t xml:space="preserve">John </w:t>
      </w:r>
      <w:proofErr w:type="spellStart"/>
      <w:r w:rsidR="006C2A4B" w:rsidRPr="008D7DD3">
        <w:rPr>
          <w:b/>
          <w:lang w:val="en-GB"/>
        </w:rPr>
        <w:t>Vint</w:t>
      </w:r>
      <w:proofErr w:type="spellEnd"/>
      <w:r w:rsidR="00F81469" w:rsidRPr="008D7DD3">
        <w:rPr>
          <w:b/>
          <w:lang w:val="en-GB"/>
        </w:rPr>
        <w:t>:</w:t>
      </w:r>
    </w:p>
    <w:p w14:paraId="1A50EEE8" w14:textId="7D721F6B" w:rsidR="000B4958" w:rsidRPr="008D7DD3" w:rsidRDefault="00004A37" w:rsidP="00445D87">
      <w:pPr>
        <w:autoSpaceDE w:val="0"/>
        <w:ind w:left="709" w:hanging="142"/>
        <w:rPr>
          <w:lang w:val="en-GB"/>
        </w:rPr>
      </w:pPr>
      <w:r w:rsidRPr="008D7DD3">
        <w:rPr>
          <w:lang w:val="en-GB"/>
        </w:rPr>
        <w:t>John</w:t>
      </w:r>
      <w:r w:rsidR="00A57B88" w:rsidRPr="008D7DD3">
        <w:rPr>
          <w:lang w:val="en-GB"/>
        </w:rPr>
        <w:t xml:space="preserve"> </w:t>
      </w:r>
      <w:r w:rsidR="00D7400B" w:rsidRPr="008D7DD3">
        <w:rPr>
          <w:lang w:val="en-GB"/>
        </w:rPr>
        <w:t xml:space="preserve">opened with </w:t>
      </w:r>
      <w:r w:rsidR="003D0F1B">
        <w:rPr>
          <w:lang w:val="en-GB"/>
        </w:rPr>
        <w:t xml:space="preserve">his own tribute to the scholarship and </w:t>
      </w:r>
      <w:r w:rsidR="00715C0D">
        <w:rPr>
          <w:lang w:val="en-GB"/>
        </w:rPr>
        <w:t>other contributions to the society made by Sophia Hankinson and Elisabeth Sanders Ar</w:t>
      </w:r>
      <w:r w:rsidR="00691D1B">
        <w:rPr>
          <w:lang w:val="en-GB"/>
        </w:rPr>
        <w:t xml:space="preserve">buckle and, particularly to </w:t>
      </w:r>
      <w:r w:rsidR="00715C0D">
        <w:rPr>
          <w:lang w:val="en-GB"/>
        </w:rPr>
        <w:t>Elisabeth’s biography of Harriet Martineau (see below).</w:t>
      </w:r>
      <w:r w:rsidR="00D7400B" w:rsidRPr="008D7DD3">
        <w:rPr>
          <w:lang w:val="en-GB"/>
        </w:rPr>
        <w:t xml:space="preserve"> He </w:t>
      </w:r>
      <w:r w:rsidR="00715C0D">
        <w:rPr>
          <w:lang w:val="en-GB"/>
        </w:rPr>
        <w:t xml:space="preserve">also welcomed members – old and new – to the conference and, in particular, thanked the secretary (Sharon Connor) and treasurer (Dee </w:t>
      </w:r>
      <w:proofErr w:type="spellStart"/>
      <w:r w:rsidR="00715C0D">
        <w:rPr>
          <w:lang w:val="en-GB"/>
        </w:rPr>
        <w:t>Fowles</w:t>
      </w:r>
      <w:proofErr w:type="spellEnd"/>
      <w:r w:rsidR="00715C0D">
        <w:rPr>
          <w:lang w:val="en-GB"/>
        </w:rPr>
        <w:t xml:space="preserve">) for their work in </w:t>
      </w:r>
      <w:r w:rsidR="00AB20AD">
        <w:rPr>
          <w:lang w:val="en-GB"/>
        </w:rPr>
        <w:t xml:space="preserve">organising and </w:t>
      </w:r>
      <w:r w:rsidR="00715C0D">
        <w:rPr>
          <w:lang w:val="en-GB"/>
        </w:rPr>
        <w:t>p</w:t>
      </w:r>
      <w:r w:rsidR="002A73CC">
        <w:rPr>
          <w:lang w:val="en-GB"/>
        </w:rPr>
        <w:t>ublicising the conference and</w:t>
      </w:r>
      <w:r w:rsidR="00715C0D">
        <w:rPr>
          <w:lang w:val="en-GB"/>
        </w:rPr>
        <w:t xml:space="preserve"> securing the </w:t>
      </w:r>
      <w:r w:rsidR="002A73CC">
        <w:rPr>
          <w:lang w:val="en-GB"/>
        </w:rPr>
        <w:t>successful registration of</w:t>
      </w:r>
      <w:r w:rsidR="00715C0D">
        <w:rPr>
          <w:lang w:val="en-GB"/>
        </w:rPr>
        <w:t xml:space="preserve"> participants. </w:t>
      </w:r>
    </w:p>
    <w:p w14:paraId="2DE9FF84" w14:textId="77777777" w:rsidR="00547072" w:rsidRPr="008D7DD3" w:rsidRDefault="00F473BB" w:rsidP="00F473BB">
      <w:pPr>
        <w:autoSpaceDE w:val="0"/>
        <w:ind w:left="284"/>
        <w:rPr>
          <w:lang w:val="en-GB"/>
        </w:rPr>
      </w:pPr>
      <w:r w:rsidRPr="008D7DD3">
        <w:rPr>
          <w:b/>
          <w:lang w:val="en-GB"/>
        </w:rPr>
        <w:t xml:space="preserve">6. </w:t>
      </w:r>
      <w:r w:rsidR="006F712C" w:rsidRPr="008D7DD3">
        <w:rPr>
          <w:b/>
          <w:lang w:val="en-GB"/>
        </w:rPr>
        <w:t xml:space="preserve">Secretary’s </w:t>
      </w:r>
      <w:r w:rsidR="00547072" w:rsidRPr="008D7DD3">
        <w:rPr>
          <w:b/>
          <w:lang w:val="en-GB"/>
        </w:rPr>
        <w:t xml:space="preserve">Annual report – </w:t>
      </w:r>
      <w:r w:rsidR="009C20DA" w:rsidRPr="008D7DD3">
        <w:rPr>
          <w:b/>
          <w:lang w:val="en-GB"/>
        </w:rPr>
        <w:t>Sharon Connor</w:t>
      </w:r>
      <w:r w:rsidR="00F81469" w:rsidRPr="008D7DD3">
        <w:rPr>
          <w:b/>
          <w:lang w:val="en-GB"/>
        </w:rPr>
        <w:t>:</w:t>
      </w:r>
    </w:p>
    <w:p w14:paraId="4C27BE7C" w14:textId="5C8C77FC" w:rsidR="00535474" w:rsidRDefault="00535474" w:rsidP="008B3CAF">
      <w:pPr>
        <w:spacing w:line="240" w:lineRule="atLeast"/>
        <w:ind w:left="1134" w:hanging="567"/>
      </w:pPr>
      <w:r w:rsidRPr="008B3CAF">
        <w:rPr>
          <w:i/>
          <w:color w:val="000000"/>
        </w:rPr>
        <w:t>Membership</w:t>
      </w:r>
      <w:r w:rsidR="008B3CAF" w:rsidRPr="008B3CAF">
        <w:rPr>
          <w:b/>
          <w:i/>
          <w:color w:val="000000"/>
        </w:rPr>
        <w:t>:</w:t>
      </w:r>
      <w:r w:rsidR="008B3CAF">
        <w:rPr>
          <w:b/>
          <w:color w:val="000000"/>
        </w:rPr>
        <w:t xml:space="preserve"> </w:t>
      </w:r>
      <w:r w:rsidR="002A73CC">
        <w:rPr>
          <w:color w:val="000000"/>
        </w:rPr>
        <w:t xml:space="preserve">We currently have a total of 71 members. </w:t>
      </w:r>
      <w:r>
        <w:rPr>
          <w:color w:val="000000"/>
        </w:rPr>
        <w:t xml:space="preserve">Enquiries and membership applications are received by the Treasurer, who then sends regular updates </w:t>
      </w:r>
      <w:r w:rsidR="002A73CC">
        <w:rPr>
          <w:color w:val="000000"/>
        </w:rPr>
        <w:t xml:space="preserve">(e.g. addresses) </w:t>
      </w:r>
      <w:r>
        <w:rPr>
          <w:color w:val="000000"/>
        </w:rPr>
        <w:t xml:space="preserve">to the Secretary and newsletter editors.  </w:t>
      </w:r>
    </w:p>
    <w:p w14:paraId="004283AD" w14:textId="33A9CD31" w:rsidR="00535474" w:rsidRDefault="00535474" w:rsidP="008B3CAF">
      <w:pPr>
        <w:spacing w:line="240" w:lineRule="atLeast"/>
        <w:ind w:left="1134" w:hanging="425"/>
      </w:pPr>
      <w:r w:rsidRPr="008B3CAF">
        <w:rPr>
          <w:i/>
          <w:color w:val="000000"/>
        </w:rPr>
        <w:t>Committee and Conference Planning</w:t>
      </w:r>
      <w:r w:rsidR="008B3CAF">
        <w:rPr>
          <w:color w:val="000000"/>
        </w:rPr>
        <w:t xml:space="preserve">:  </w:t>
      </w:r>
      <w:r>
        <w:rPr>
          <w:color w:val="000000"/>
        </w:rPr>
        <w:t>The Committee successfully operated during the year predominantly by email</w:t>
      </w:r>
      <w:r w:rsidR="002A73CC">
        <w:rPr>
          <w:color w:val="000000"/>
        </w:rPr>
        <w:t xml:space="preserve">. Thanks are due to </w:t>
      </w:r>
      <w:r>
        <w:rPr>
          <w:color w:val="000000"/>
        </w:rPr>
        <w:t xml:space="preserve">John Vint and Dee Fowles </w:t>
      </w:r>
      <w:r w:rsidR="00AB20AD">
        <w:rPr>
          <w:color w:val="000000"/>
        </w:rPr>
        <w:t>who</w:t>
      </w:r>
      <w:r>
        <w:rPr>
          <w:color w:val="000000"/>
        </w:rPr>
        <w:t xml:space="preserve"> organised </w:t>
      </w:r>
      <w:r w:rsidR="002A73CC">
        <w:rPr>
          <w:color w:val="000000"/>
        </w:rPr>
        <w:t>the programme of this year’s conference.</w:t>
      </w:r>
      <w:r>
        <w:rPr>
          <w:color w:val="000000"/>
        </w:rPr>
        <w:t xml:space="preserve">  </w:t>
      </w:r>
    </w:p>
    <w:p w14:paraId="57AB2605" w14:textId="39B98AF8" w:rsidR="00535474" w:rsidRDefault="00691D1B" w:rsidP="008B3CAF">
      <w:pPr>
        <w:spacing w:line="240" w:lineRule="atLeast"/>
        <w:ind w:left="1134" w:hanging="425"/>
        <w:rPr>
          <w:color w:val="000000"/>
        </w:rPr>
      </w:pPr>
      <w:r>
        <w:rPr>
          <w:i/>
          <w:color w:val="000000"/>
        </w:rPr>
        <w:lastRenderedPageBreak/>
        <w:t>Webs</w:t>
      </w:r>
      <w:r w:rsidR="00535474" w:rsidRPr="008B3CAF">
        <w:rPr>
          <w:i/>
          <w:color w:val="000000"/>
        </w:rPr>
        <w:t>ite</w:t>
      </w:r>
      <w:r w:rsidR="008B3CAF">
        <w:rPr>
          <w:b/>
          <w:i/>
          <w:color w:val="000000"/>
        </w:rPr>
        <w:t xml:space="preserve">: </w:t>
      </w:r>
      <w:r w:rsidR="00535474">
        <w:rPr>
          <w:color w:val="000000"/>
        </w:rPr>
        <w:t>Gaby continues to encourage members to keep her updated on all events</w:t>
      </w:r>
      <w:r w:rsidR="002A73CC">
        <w:rPr>
          <w:color w:val="000000"/>
        </w:rPr>
        <w:t xml:space="preserve"> and news</w:t>
      </w:r>
      <w:r w:rsidR="00535474">
        <w:rPr>
          <w:color w:val="000000"/>
        </w:rPr>
        <w:t xml:space="preserve"> relevant to The Martineau Society.</w:t>
      </w:r>
    </w:p>
    <w:p w14:paraId="2A180354" w14:textId="3A9AAE64" w:rsidR="00535474" w:rsidRDefault="00535474" w:rsidP="008B3CAF">
      <w:pPr>
        <w:spacing w:line="240" w:lineRule="atLeast"/>
        <w:ind w:left="1134" w:hanging="425"/>
        <w:rPr>
          <w:color w:val="000000"/>
        </w:rPr>
      </w:pPr>
      <w:r w:rsidRPr="008B3CAF">
        <w:rPr>
          <w:i/>
          <w:color w:val="000000"/>
        </w:rPr>
        <w:t>Links with other Societies</w:t>
      </w:r>
      <w:r w:rsidR="008B3CAF">
        <w:rPr>
          <w:color w:val="000000"/>
        </w:rPr>
        <w:t xml:space="preserve">: </w:t>
      </w:r>
      <w:r>
        <w:rPr>
          <w:color w:val="000000"/>
        </w:rPr>
        <w:t>The Martineau Society is a member of the Alliance of Literary Societies and the Friends of Key Hill Cemetery</w:t>
      </w:r>
      <w:r w:rsidR="00AB20AD">
        <w:rPr>
          <w:color w:val="000000"/>
        </w:rPr>
        <w:t xml:space="preserve"> (where Harriet is buried)</w:t>
      </w:r>
      <w:r>
        <w:rPr>
          <w:color w:val="000000"/>
        </w:rPr>
        <w:t>. Further electronic links include English Heritage, Unitarian Historical Society, Friends of Highgate Cemetery, The Huguenot Society, The Gaskell Society, The Bronte Society, The Carlyle Society, The Wordsworth Trust and B.AV.S. We now also have a good working relationship with RSVP ( Research Society for Victorian Periodicals)  The Huguenots of Spitalfields Society, The Blake Society and The Browning Society.</w:t>
      </w:r>
    </w:p>
    <w:p w14:paraId="357A5D3C" w14:textId="19CC3F84" w:rsidR="00535474" w:rsidRPr="008B3CAF" w:rsidRDefault="00535474" w:rsidP="0006293E">
      <w:pPr>
        <w:spacing w:line="240" w:lineRule="atLeast"/>
        <w:ind w:left="993" w:hanging="284"/>
        <w:rPr>
          <w:b/>
          <w:bCs/>
        </w:rPr>
      </w:pPr>
      <w:r w:rsidRPr="0006293E">
        <w:rPr>
          <w:bCs/>
          <w:i/>
          <w:color w:val="000000"/>
        </w:rPr>
        <w:t>Meetings and Events</w:t>
      </w:r>
      <w:r w:rsidR="008B3CAF" w:rsidRPr="0006293E">
        <w:rPr>
          <w:bCs/>
          <w:i/>
          <w:color w:val="000000"/>
        </w:rPr>
        <w:t xml:space="preserve">: </w:t>
      </w:r>
      <w:r>
        <w:rPr>
          <w:color w:val="000000"/>
        </w:rPr>
        <w:t xml:space="preserve">Stuart Hobday </w:t>
      </w:r>
      <w:r w:rsidR="006606EA">
        <w:rPr>
          <w:color w:val="000000"/>
        </w:rPr>
        <w:t>gave a talk abo</w:t>
      </w:r>
      <w:r w:rsidR="008B3CAF">
        <w:rPr>
          <w:color w:val="000000"/>
        </w:rPr>
        <w:t xml:space="preserve">ut his book , </w:t>
      </w:r>
      <w:r w:rsidR="008B3CAF" w:rsidRPr="008B3CAF">
        <w:rPr>
          <w:i/>
          <w:color w:val="000000"/>
        </w:rPr>
        <w:t>Encounters with Harriet Martineau</w:t>
      </w:r>
      <w:r w:rsidR="008B3CAF">
        <w:rPr>
          <w:color w:val="000000"/>
        </w:rPr>
        <w:t xml:space="preserve"> ,</w:t>
      </w:r>
      <w:r>
        <w:rPr>
          <w:color w:val="000000"/>
        </w:rPr>
        <w:t xml:space="preserve"> at Dragon Hall Norwich</w:t>
      </w:r>
      <w:r w:rsidR="00AB20AD">
        <w:rPr>
          <w:color w:val="000000"/>
        </w:rPr>
        <w:t xml:space="preserve"> in</w:t>
      </w:r>
      <w:r w:rsidR="00AB20AD" w:rsidRPr="00AB20AD">
        <w:rPr>
          <w:color w:val="000000"/>
        </w:rPr>
        <w:t xml:space="preserve"> </w:t>
      </w:r>
      <w:r w:rsidR="00AB20AD">
        <w:rPr>
          <w:color w:val="000000"/>
        </w:rPr>
        <w:t>September 2018</w:t>
      </w:r>
      <w:r w:rsidR="006606EA">
        <w:rPr>
          <w:color w:val="000000"/>
        </w:rPr>
        <w:t>.</w:t>
      </w:r>
      <w:r>
        <w:rPr>
          <w:color w:val="000000"/>
        </w:rPr>
        <w:t xml:space="preserve"> </w:t>
      </w:r>
    </w:p>
    <w:p w14:paraId="3257A1FD" w14:textId="660E6FE2" w:rsidR="00535474" w:rsidRDefault="00535474" w:rsidP="002C478C">
      <w:pPr>
        <w:spacing w:line="240" w:lineRule="atLeast"/>
        <w:ind w:left="1134" w:hanging="425"/>
      </w:pPr>
      <w:r>
        <w:rPr>
          <w:color w:val="000000"/>
        </w:rPr>
        <w:t xml:space="preserve">October 2018  Georgette Vale and Stuart Hobday </w:t>
      </w:r>
      <w:r w:rsidR="006606EA">
        <w:rPr>
          <w:color w:val="000000"/>
        </w:rPr>
        <w:t xml:space="preserve">talked on Harriet’s writings at the </w:t>
      </w:r>
      <w:r w:rsidR="006606EA">
        <w:rPr>
          <w:i/>
          <w:color w:val="000000"/>
        </w:rPr>
        <w:t>Huguenots of Spital</w:t>
      </w:r>
      <w:r w:rsidRPr="006606EA">
        <w:rPr>
          <w:i/>
          <w:color w:val="000000"/>
        </w:rPr>
        <w:t>fields</w:t>
      </w:r>
      <w:r>
        <w:rPr>
          <w:color w:val="000000"/>
        </w:rPr>
        <w:t xml:space="preserve"> </w:t>
      </w:r>
      <w:r w:rsidRPr="006606EA">
        <w:rPr>
          <w:i/>
          <w:color w:val="000000"/>
        </w:rPr>
        <w:t>Festival</w:t>
      </w:r>
      <w:r>
        <w:rPr>
          <w:color w:val="000000"/>
        </w:rPr>
        <w:t>.</w:t>
      </w:r>
    </w:p>
    <w:p w14:paraId="4B8A56DE" w14:textId="5D44761F" w:rsidR="00535474" w:rsidRDefault="00535474" w:rsidP="002C478C">
      <w:pPr>
        <w:spacing w:line="240" w:lineRule="atLeast"/>
        <w:ind w:left="1134" w:hanging="425"/>
        <w:rPr>
          <w:color w:val="000000"/>
        </w:rPr>
      </w:pPr>
      <w:r>
        <w:rPr>
          <w:color w:val="000000"/>
        </w:rPr>
        <w:t>Nov 2018 Stuart Hobday was invited to discuss his book at the Richmond Literary Festival.</w:t>
      </w:r>
    </w:p>
    <w:p w14:paraId="15335BAB" w14:textId="4D0DACE9" w:rsidR="00535474" w:rsidRDefault="006606EA" w:rsidP="002C478C">
      <w:pPr>
        <w:spacing w:line="240" w:lineRule="atLeast"/>
        <w:ind w:left="1134" w:hanging="425"/>
      </w:pPr>
      <w:r>
        <w:rPr>
          <w:color w:val="000000"/>
        </w:rPr>
        <w:t xml:space="preserve">May </w:t>
      </w:r>
      <w:r w:rsidR="00535474">
        <w:rPr>
          <w:color w:val="000000"/>
        </w:rPr>
        <w:t xml:space="preserve">2019 the Annual </w:t>
      </w:r>
      <w:r w:rsidR="00535474" w:rsidRPr="006606EA">
        <w:rPr>
          <w:i/>
          <w:color w:val="000000"/>
        </w:rPr>
        <w:t>Harriet Martineau Lecture</w:t>
      </w:r>
      <w:r w:rsidR="008B3CAF">
        <w:rPr>
          <w:color w:val="000000"/>
        </w:rPr>
        <w:t xml:space="preserve">, partly sponsored by the Martineau Society, </w:t>
      </w:r>
      <w:r w:rsidR="00535474">
        <w:rPr>
          <w:color w:val="000000"/>
        </w:rPr>
        <w:t xml:space="preserve"> was given </w:t>
      </w:r>
      <w:r>
        <w:rPr>
          <w:color w:val="000000"/>
        </w:rPr>
        <w:t xml:space="preserve">in Norwich </w:t>
      </w:r>
      <w:r w:rsidR="00535474">
        <w:rPr>
          <w:color w:val="000000"/>
        </w:rPr>
        <w:t>by the popul</w:t>
      </w:r>
      <w:r w:rsidR="008B3CAF">
        <w:rPr>
          <w:color w:val="000000"/>
        </w:rPr>
        <w:t>a</w:t>
      </w:r>
      <w:r w:rsidR="00535474">
        <w:rPr>
          <w:color w:val="000000"/>
        </w:rPr>
        <w:t xml:space="preserve">r author, Sarah Perry.  </w:t>
      </w:r>
      <w:r w:rsidR="008B3CAF">
        <w:rPr>
          <w:color w:val="000000"/>
        </w:rPr>
        <w:t xml:space="preserve">The </w:t>
      </w:r>
      <w:r w:rsidR="00535474">
        <w:rPr>
          <w:color w:val="000000"/>
        </w:rPr>
        <w:t>podcast and transcript of Sarah’s talk</w:t>
      </w:r>
      <w:r w:rsidR="008B3CAF">
        <w:rPr>
          <w:color w:val="000000"/>
        </w:rPr>
        <w:t xml:space="preserve"> </w:t>
      </w:r>
      <w:r>
        <w:rPr>
          <w:color w:val="000000"/>
        </w:rPr>
        <w:t xml:space="preserve">can be found at </w:t>
      </w:r>
      <w:r w:rsidRPr="006606EA">
        <w:rPr>
          <w:color w:val="000000"/>
        </w:rPr>
        <w:t>https://nationalcentreforwriting.org.uk/article/sarah-perrys-harriet-martineau-lecture/</w:t>
      </w:r>
      <w:r w:rsidR="008B3CAF">
        <w:rPr>
          <w:color w:val="000000"/>
        </w:rPr>
        <w:t>.</w:t>
      </w:r>
      <w:r w:rsidR="008B3CAF" w:rsidRPr="008B3CAF">
        <w:rPr>
          <w:color w:val="000000"/>
        </w:rPr>
        <w:t xml:space="preserve"> </w:t>
      </w:r>
    </w:p>
    <w:p w14:paraId="5EA1FF28" w14:textId="1A8803A2" w:rsidR="00535474" w:rsidRDefault="00535474" w:rsidP="006606EA">
      <w:pPr>
        <w:spacing w:line="240" w:lineRule="atLeast"/>
        <w:ind w:left="993" w:hanging="284"/>
      </w:pPr>
      <w:r w:rsidRPr="006606EA">
        <w:rPr>
          <w:i/>
          <w:color w:val="000000"/>
        </w:rPr>
        <w:t>Newsletter</w:t>
      </w:r>
      <w:r w:rsidR="006606EA">
        <w:rPr>
          <w:i/>
          <w:color w:val="000000"/>
        </w:rPr>
        <w:t xml:space="preserve">: </w:t>
      </w:r>
      <w:r>
        <w:rPr>
          <w:color w:val="000000"/>
        </w:rPr>
        <w:t>The 42</w:t>
      </w:r>
      <w:r w:rsidR="00AB20AD">
        <w:rPr>
          <w:color w:val="000000"/>
        </w:rPr>
        <w:t>nd Martineau Society Newsletter</w:t>
      </w:r>
      <w:r>
        <w:rPr>
          <w:color w:val="000000"/>
        </w:rPr>
        <w:t xml:space="preserve"> was published in November 2018. Our thanks go </w:t>
      </w:r>
      <w:r w:rsidR="00AB20AD">
        <w:rPr>
          <w:color w:val="000000"/>
        </w:rPr>
        <w:t>to the Editor</w:t>
      </w:r>
      <w:r>
        <w:rPr>
          <w:color w:val="000000"/>
        </w:rPr>
        <w:t xml:space="preserve">, Bruce Chilton and </w:t>
      </w:r>
      <w:r w:rsidR="00AB20AD">
        <w:rPr>
          <w:color w:val="000000"/>
        </w:rPr>
        <w:t xml:space="preserve">the Newsletter Administrator, </w:t>
      </w:r>
      <w:r>
        <w:rPr>
          <w:color w:val="000000"/>
        </w:rPr>
        <w:t xml:space="preserve">Valerie Sanders who have ensured </w:t>
      </w:r>
      <w:r w:rsidR="00AB20AD">
        <w:rPr>
          <w:color w:val="000000"/>
        </w:rPr>
        <w:t xml:space="preserve"> its</w:t>
      </w:r>
      <w:r>
        <w:rPr>
          <w:color w:val="000000"/>
        </w:rPr>
        <w:t xml:space="preserve"> high standard of publicat</w:t>
      </w:r>
      <w:r w:rsidR="00AB20AD">
        <w:rPr>
          <w:color w:val="000000"/>
        </w:rPr>
        <w:t>ion. I am aware that th editor has a recurrent need for new</w:t>
      </w:r>
      <w:r>
        <w:rPr>
          <w:color w:val="000000"/>
        </w:rPr>
        <w:t xml:space="preserve"> material.</w:t>
      </w:r>
    </w:p>
    <w:p w14:paraId="3A9F0317" w14:textId="5DDBAAE0" w:rsidR="002C1117" w:rsidRPr="008D7DD3" w:rsidRDefault="00535474" w:rsidP="0006293E">
      <w:pPr>
        <w:spacing w:line="240" w:lineRule="atLeast"/>
        <w:ind w:left="993" w:hanging="284"/>
      </w:pPr>
      <w:r w:rsidRPr="006606EA">
        <w:rPr>
          <w:i/>
          <w:color w:val="000000"/>
        </w:rPr>
        <w:t>Public Benefit</w:t>
      </w:r>
      <w:r w:rsidR="006606EA">
        <w:rPr>
          <w:i/>
          <w:color w:val="000000"/>
        </w:rPr>
        <w:t xml:space="preserve"> (as befits a charitable organisation): </w:t>
      </w:r>
      <w:r>
        <w:rPr>
          <w:color w:val="000000"/>
        </w:rPr>
        <w:t>The Society continues to provide an important information source, particularly through its website, annual meeting and newsletters, for students, scholars and members of the public in general, interested in the  history, culture, and social movements and campaigns of the nineteenth century.</w:t>
      </w:r>
    </w:p>
    <w:p w14:paraId="7616FEBB" w14:textId="77777777" w:rsidR="00231ED2" w:rsidRPr="008D7DD3" w:rsidRDefault="00F473BB" w:rsidP="00F473BB">
      <w:pPr>
        <w:autoSpaceDE w:val="0"/>
        <w:ind w:left="644" w:hanging="360"/>
        <w:rPr>
          <w:lang w:val="en-GB"/>
        </w:rPr>
      </w:pPr>
      <w:r w:rsidRPr="008D7DD3">
        <w:rPr>
          <w:b/>
          <w:lang w:val="en-GB"/>
        </w:rPr>
        <w:t xml:space="preserve">7. </w:t>
      </w:r>
      <w:r w:rsidR="00231ED2" w:rsidRPr="008D7DD3">
        <w:rPr>
          <w:b/>
          <w:lang w:val="en-GB"/>
        </w:rPr>
        <w:t xml:space="preserve">Treasurer's report – </w:t>
      </w:r>
      <w:r w:rsidR="009C20DA" w:rsidRPr="008D7DD3">
        <w:rPr>
          <w:b/>
          <w:lang w:val="en-GB"/>
        </w:rPr>
        <w:t xml:space="preserve">Dee </w:t>
      </w:r>
      <w:proofErr w:type="spellStart"/>
      <w:r w:rsidR="009C20DA" w:rsidRPr="008D7DD3">
        <w:rPr>
          <w:b/>
          <w:lang w:val="en-GB"/>
        </w:rPr>
        <w:t>Fowles</w:t>
      </w:r>
      <w:proofErr w:type="spellEnd"/>
      <w:r w:rsidR="00F81469" w:rsidRPr="008D7DD3">
        <w:rPr>
          <w:b/>
          <w:lang w:val="en-GB"/>
        </w:rPr>
        <w:t>:</w:t>
      </w:r>
    </w:p>
    <w:p w14:paraId="6B3736C7" w14:textId="35F58F6C" w:rsidR="00FF19AF" w:rsidRPr="008D7DD3" w:rsidRDefault="00337FE9" w:rsidP="00DF7EFD">
      <w:pPr>
        <w:autoSpaceDE w:val="0"/>
        <w:ind w:left="567"/>
        <w:rPr>
          <w:lang w:val="en-GB"/>
        </w:rPr>
      </w:pPr>
      <w:r w:rsidRPr="008D7DD3">
        <w:rPr>
          <w:lang w:val="en-GB"/>
        </w:rPr>
        <w:t xml:space="preserve">Dee presented the </w:t>
      </w:r>
      <w:r w:rsidR="00DF7EFD" w:rsidRPr="008D7DD3">
        <w:rPr>
          <w:lang w:val="en-GB"/>
        </w:rPr>
        <w:t>accounts for 201</w:t>
      </w:r>
      <w:r w:rsidR="006A1131">
        <w:rPr>
          <w:lang w:val="en-GB"/>
        </w:rPr>
        <w:t>8 which included a comparison with the 2017 figures.</w:t>
      </w:r>
      <w:r w:rsidR="00DF7EFD" w:rsidRPr="008D7DD3">
        <w:rPr>
          <w:lang w:val="en-GB"/>
        </w:rPr>
        <w:t xml:space="preserve"> </w:t>
      </w:r>
      <w:r w:rsidR="00FF19AF" w:rsidRPr="008D7DD3">
        <w:rPr>
          <w:lang w:val="en-GB"/>
        </w:rPr>
        <w:t>She commented as follows:</w:t>
      </w:r>
    </w:p>
    <w:p w14:paraId="403D7165" w14:textId="77777777" w:rsidR="00FF19AF" w:rsidRDefault="00DF7EFD" w:rsidP="00FF19AF">
      <w:pPr>
        <w:pStyle w:val="ListParagraph"/>
        <w:numPr>
          <w:ilvl w:val="0"/>
          <w:numId w:val="30"/>
        </w:numPr>
        <w:autoSpaceDE w:val="0"/>
        <w:rPr>
          <w:lang w:val="en-GB"/>
        </w:rPr>
      </w:pPr>
      <w:r w:rsidRPr="008D7DD3">
        <w:rPr>
          <w:lang w:val="en-GB"/>
        </w:rPr>
        <w:t xml:space="preserve">Since many of the figures arise from annual variations in conference expenditure, they are not always strictly comparable from year to year. </w:t>
      </w:r>
    </w:p>
    <w:p w14:paraId="2A813CBD" w14:textId="2E0C4019" w:rsidR="002A73CC" w:rsidRDefault="006A1131" w:rsidP="00FF19AF">
      <w:pPr>
        <w:pStyle w:val="ListParagraph"/>
        <w:numPr>
          <w:ilvl w:val="0"/>
          <w:numId w:val="30"/>
        </w:numPr>
        <w:autoSpaceDE w:val="0"/>
        <w:rPr>
          <w:lang w:val="en-GB"/>
        </w:rPr>
      </w:pPr>
      <w:r>
        <w:rPr>
          <w:lang w:val="en-GB"/>
        </w:rPr>
        <w:t>Mindful of the risk that membership figures might erroneously</w:t>
      </w:r>
      <w:r w:rsidR="00AB20AD">
        <w:rPr>
          <w:lang w:val="en-GB"/>
        </w:rPr>
        <w:t xml:space="preserve"> include deceased life members,</w:t>
      </w:r>
      <w:r>
        <w:rPr>
          <w:lang w:val="en-GB"/>
        </w:rPr>
        <w:t xml:space="preserve"> Dee has given particular a</w:t>
      </w:r>
      <w:r w:rsidR="00691D1B">
        <w:rPr>
          <w:lang w:val="en-GB"/>
        </w:rPr>
        <w:t>ttention to the membership data</w:t>
      </w:r>
      <w:r>
        <w:rPr>
          <w:lang w:val="en-GB"/>
        </w:rPr>
        <w:t xml:space="preserve">base in light of recent legislation about the </w:t>
      </w:r>
      <w:r w:rsidR="002A73CC">
        <w:rPr>
          <w:lang w:val="en-GB"/>
        </w:rPr>
        <w:t xml:space="preserve">institutional </w:t>
      </w:r>
      <w:r w:rsidR="00AB20AD">
        <w:rPr>
          <w:lang w:val="en-GB"/>
        </w:rPr>
        <w:t xml:space="preserve">retention of </w:t>
      </w:r>
      <w:r>
        <w:rPr>
          <w:lang w:val="en-GB"/>
        </w:rPr>
        <w:t>personal information</w:t>
      </w:r>
      <w:r w:rsidR="002A73CC">
        <w:rPr>
          <w:lang w:val="en-GB"/>
        </w:rPr>
        <w:t>. Accordingly,</w:t>
      </w:r>
      <w:r>
        <w:rPr>
          <w:lang w:val="en-GB"/>
        </w:rPr>
        <w:t xml:space="preserve"> she has arranged for </w:t>
      </w:r>
      <w:r w:rsidR="002A73CC">
        <w:rPr>
          <w:lang w:val="en-GB"/>
        </w:rPr>
        <w:t>the society’s postal circulars</w:t>
      </w:r>
      <w:r>
        <w:rPr>
          <w:lang w:val="en-GB"/>
        </w:rPr>
        <w:t xml:space="preserve"> to </w:t>
      </w:r>
      <w:r w:rsidR="00103649">
        <w:rPr>
          <w:lang w:val="en-GB"/>
        </w:rPr>
        <w:t xml:space="preserve">include </w:t>
      </w:r>
      <w:r>
        <w:rPr>
          <w:lang w:val="en-GB"/>
        </w:rPr>
        <w:t>sufficient information for them to be</w:t>
      </w:r>
      <w:r w:rsidR="00103649">
        <w:rPr>
          <w:lang w:val="en-GB"/>
        </w:rPr>
        <w:t xml:space="preserve"> </w:t>
      </w:r>
      <w:r>
        <w:rPr>
          <w:lang w:val="en-GB"/>
        </w:rPr>
        <w:t>returned</w:t>
      </w:r>
      <w:r w:rsidR="00103649">
        <w:rPr>
          <w:lang w:val="en-GB"/>
        </w:rPr>
        <w:t xml:space="preserve">. </w:t>
      </w:r>
    </w:p>
    <w:p w14:paraId="4A759EBF" w14:textId="667F468D" w:rsidR="006A1131" w:rsidRPr="008D7DD3" w:rsidRDefault="00AB20AD" w:rsidP="00FF19AF">
      <w:pPr>
        <w:pStyle w:val="ListParagraph"/>
        <w:numPr>
          <w:ilvl w:val="0"/>
          <w:numId w:val="30"/>
        </w:numPr>
        <w:autoSpaceDE w:val="0"/>
        <w:rPr>
          <w:lang w:val="en-GB"/>
        </w:rPr>
      </w:pPr>
      <w:r>
        <w:rPr>
          <w:lang w:val="en-GB"/>
        </w:rPr>
        <w:t xml:space="preserve">There has </w:t>
      </w:r>
      <w:r w:rsidR="002A73CC">
        <w:rPr>
          <w:lang w:val="en-GB"/>
        </w:rPr>
        <w:t xml:space="preserve">also been a small reduction </w:t>
      </w:r>
      <w:r>
        <w:rPr>
          <w:lang w:val="en-GB"/>
        </w:rPr>
        <w:t>i</w:t>
      </w:r>
      <w:r w:rsidR="002A73CC">
        <w:rPr>
          <w:lang w:val="en-GB"/>
        </w:rPr>
        <w:t>n institutional subscriptions to the Newsletter.</w:t>
      </w:r>
      <w:r w:rsidR="006A1131">
        <w:rPr>
          <w:lang w:val="en-GB"/>
        </w:rPr>
        <w:t xml:space="preserve"> </w:t>
      </w:r>
    </w:p>
    <w:p w14:paraId="10340856" w14:textId="2F5EB8CB" w:rsidR="00FF19AF" w:rsidRDefault="00DF7EFD" w:rsidP="00FF19AF">
      <w:pPr>
        <w:pStyle w:val="ListParagraph"/>
        <w:numPr>
          <w:ilvl w:val="0"/>
          <w:numId w:val="30"/>
        </w:numPr>
        <w:autoSpaceDE w:val="0"/>
        <w:rPr>
          <w:lang w:val="en-GB"/>
        </w:rPr>
      </w:pPr>
      <w:r w:rsidRPr="008D7DD3">
        <w:rPr>
          <w:lang w:val="en-GB"/>
        </w:rPr>
        <w:t xml:space="preserve">Overall, the accounts suggest that the </w:t>
      </w:r>
      <w:r w:rsidR="00641A85" w:rsidRPr="008D7DD3">
        <w:rPr>
          <w:lang w:val="en-GB"/>
        </w:rPr>
        <w:t>S</w:t>
      </w:r>
      <w:r w:rsidR="004C75C0" w:rsidRPr="008D7DD3">
        <w:rPr>
          <w:lang w:val="en-GB"/>
        </w:rPr>
        <w:t>ociety’s finances are</w:t>
      </w:r>
      <w:r w:rsidRPr="008D7DD3">
        <w:rPr>
          <w:lang w:val="en-GB"/>
        </w:rPr>
        <w:t xml:space="preserve"> in a healthy state with, </w:t>
      </w:r>
      <w:r w:rsidR="002A73CC">
        <w:rPr>
          <w:lang w:val="en-GB"/>
        </w:rPr>
        <w:t>nevertheless</w:t>
      </w:r>
      <w:r w:rsidR="004C75C0" w:rsidRPr="008D7DD3">
        <w:rPr>
          <w:lang w:val="en-GB"/>
        </w:rPr>
        <w:t xml:space="preserve">, </w:t>
      </w:r>
      <w:r w:rsidR="006A1131">
        <w:rPr>
          <w:lang w:val="en-GB"/>
        </w:rPr>
        <w:t>a small de</w:t>
      </w:r>
      <w:r w:rsidRPr="008D7DD3">
        <w:rPr>
          <w:lang w:val="en-GB"/>
        </w:rPr>
        <w:t xml:space="preserve">crease in funds </w:t>
      </w:r>
      <w:r w:rsidR="00641A85" w:rsidRPr="008D7DD3">
        <w:rPr>
          <w:lang w:val="en-GB"/>
        </w:rPr>
        <w:t>over the year</w:t>
      </w:r>
      <w:r w:rsidRPr="008D7DD3">
        <w:rPr>
          <w:lang w:val="en-GB"/>
        </w:rPr>
        <w:t xml:space="preserve">.  </w:t>
      </w:r>
      <w:r w:rsidR="002A73CC">
        <w:rPr>
          <w:lang w:val="en-GB"/>
        </w:rPr>
        <w:t>T</w:t>
      </w:r>
      <w:r w:rsidR="00103649">
        <w:rPr>
          <w:lang w:val="en-GB"/>
        </w:rPr>
        <w:t xml:space="preserve">he fact that the society has £5857.52 in a deposit account was also noted during the general discussion of the </w:t>
      </w:r>
      <w:r w:rsidR="00AB20AD">
        <w:rPr>
          <w:lang w:val="en-GB"/>
        </w:rPr>
        <w:t>T</w:t>
      </w:r>
      <w:r w:rsidR="00103649">
        <w:rPr>
          <w:lang w:val="en-GB"/>
        </w:rPr>
        <w:t xml:space="preserve">reasurer’s report.   The general feeling was that since such funds yield little by way </w:t>
      </w:r>
      <w:r w:rsidR="00103649">
        <w:rPr>
          <w:lang w:val="en-GB"/>
        </w:rPr>
        <w:lastRenderedPageBreak/>
        <w:t xml:space="preserve">of financial benefits they might be invested in furthering the Society’s aims (cf. sponsorship of the Annual Harriet Martineau Lecture, Conference bursaries etc.).  </w:t>
      </w:r>
    </w:p>
    <w:p w14:paraId="0884A3DC" w14:textId="498440E0" w:rsidR="00B417FD" w:rsidRPr="008D7DD3" w:rsidRDefault="00B417FD" w:rsidP="00FF19AF">
      <w:pPr>
        <w:pStyle w:val="ListParagraph"/>
        <w:numPr>
          <w:ilvl w:val="0"/>
          <w:numId w:val="30"/>
        </w:numPr>
        <w:autoSpaceDE w:val="0"/>
        <w:rPr>
          <w:lang w:val="en-GB"/>
        </w:rPr>
      </w:pPr>
      <w:r>
        <w:rPr>
          <w:lang w:val="en-GB"/>
        </w:rPr>
        <w:t>F</w:t>
      </w:r>
      <w:r w:rsidRPr="008D7DD3">
        <w:rPr>
          <w:lang w:val="en-GB"/>
        </w:rPr>
        <w:t xml:space="preserve">unds have been used </w:t>
      </w:r>
      <w:r w:rsidR="00103649">
        <w:rPr>
          <w:lang w:val="en-GB"/>
        </w:rPr>
        <w:t>in 2019</w:t>
      </w:r>
      <w:r>
        <w:rPr>
          <w:lang w:val="en-GB"/>
        </w:rPr>
        <w:t xml:space="preserve"> to finance </w:t>
      </w:r>
      <w:r w:rsidR="006A1131">
        <w:rPr>
          <w:lang w:val="en-GB"/>
        </w:rPr>
        <w:t xml:space="preserve">a </w:t>
      </w:r>
      <w:r w:rsidRPr="008D7DD3">
        <w:rPr>
          <w:lang w:val="en-GB"/>
        </w:rPr>
        <w:t>conference bursar</w:t>
      </w:r>
      <w:r w:rsidR="00AB20AD">
        <w:rPr>
          <w:lang w:val="en-GB"/>
        </w:rPr>
        <w:t>y</w:t>
      </w:r>
      <w:r w:rsidR="00E67869">
        <w:rPr>
          <w:lang w:val="en-GB"/>
        </w:rPr>
        <w:t xml:space="preserve"> </w:t>
      </w:r>
      <w:r w:rsidR="006A1131">
        <w:rPr>
          <w:lang w:val="en-GB"/>
        </w:rPr>
        <w:t xml:space="preserve">for Josephine </w:t>
      </w:r>
      <w:proofErr w:type="spellStart"/>
      <w:r w:rsidR="006A1131">
        <w:rPr>
          <w:lang w:val="en-GB"/>
        </w:rPr>
        <w:t>McQuail</w:t>
      </w:r>
      <w:proofErr w:type="spellEnd"/>
      <w:r w:rsidR="006A1131">
        <w:rPr>
          <w:lang w:val="en-GB"/>
        </w:rPr>
        <w:t xml:space="preserve"> (T</w:t>
      </w:r>
      <w:r w:rsidR="00E67869">
        <w:rPr>
          <w:lang w:val="en-GB"/>
        </w:rPr>
        <w:t>ennessee Technology University</w:t>
      </w:r>
      <w:r w:rsidR="00566882">
        <w:rPr>
          <w:lang w:val="en-GB"/>
        </w:rPr>
        <w:t>)</w:t>
      </w:r>
      <w:r>
        <w:rPr>
          <w:lang w:val="en-GB"/>
        </w:rPr>
        <w:t>.</w:t>
      </w:r>
    </w:p>
    <w:p w14:paraId="37307A26" w14:textId="6BCAA16B" w:rsidR="00DF7EFD" w:rsidRDefault="00103649" w:rsidP="00FF19AF">
      <w:pPr>
        <w:pStyle w:val="ListParagraph"/>
        <w:numPr>
          <w:ilvl w:val="0"/>
          <w:numId w:val="30"/>
        </w:numPr>
        <w:autoSpaceDE w:val="0"/>
        <w:rPr>
          <w:lang w:val="en-GB"/>
        </w:rPr>
      </w:pPr>
      <w:r>
        <w:rPr>
          <w:lang w:val="en-GB"/>
        </w:rPr>
        <w:t>Concluding her report,</w:t>
      </w:r>
      <w:r w:rsidR="004C75C0" w:rsidRPr="008D7DD3">
        <w:rPr>
          <w:lang w:val="en-GB"/>
        </w:rPr>
        <w:t xml:space="preserve"> </w:t>
      </w:r>
      <w:r w:rsidR="0006293E">
        <w:rPr>
          <w:lang w:val="en-GB"/>
        </w:rPr>
        <w:t xml:space="preserve">Dee </w:t>
      </w:r>
      <w:r w:rsidR="00DF7EFD" w:rsidRPr="008D7DD3">
        <w:rPr>
          <w:lang w:val="en-GB"/>
        </w:rPr>
        <w:t>thank</w:t>
      </w:r>
      <w:r w:rsidR="002A73CC">
        <w:rPr>
          <w:lang w:val="en-GB"/>
        </w:rPr>
        <w:t>ed</w:t>
      </w:r>
      <w:r w:rsidR="00E64AEF" w:rsidRPr="008D7DD3">
        <w:rPr>
          <w:lang w:val="en-GB"/>
        </w:rPr>
        <w:t xml:space="preserve"> </w:t>
      </w:r>
      <w:r w:rsidR="00DF7EFD" w:rsidRPr="008D7DD3">
        <w:rPr>
          <w:lang w:val="en-GB"/>
        </w:rPr>
        <w:t xml:space="preserve">Max Wild </w:t>
      </w:r>
      <w:r w:rsidR="004C75C0" w:rsidRPr="008D7DD3">
        <w:rPr>
          <w:lang w:val="en-GB"/>
        </w:rPr>
        <w:t xml:space="preserve">for carrying out his </w:t>
      </w:r>
      <w:r w:rsidR="00DF7EFD" w:rsidRPr="008D7DD3">
        <w:rPr>
          <w:lang w:val="en-GB"/>
        </w:rPr>
        <w:t>independent inspection of the accounts.</w:t>
      </w:r>
    </w:p>
    <w:p w14:paraId="1950824B" w14:textId="7EDB7596" w:rsidR="00103649" w:rsidRPr="008D7DD3" w:rsidRDefault="00103649" w:rsidP="00FF19AF">
      <w:pPr>
        <w:pStyle w:val="ListParagraph"/>
        <w:numPr>
          <w:ilvl w:val="0"/>
          <w:numId w:val="30"/>
        </w:numPr>
        <w:autoSpaceDE w:val="0"/>
        <w:rPr>
          <w:lang w:val="en-GB"/>
        </w:rPr>
      </w:pPr>
      <w:r>
        <w:rPr>
          <w:lang w:val="en-GB"/>
        </w:rPr>
        <w:t xml:space="preserve">In discussion, Geraldine Locise requested that </w:t>
      </w:r>
      <w:r w:rsidR="007E1EA9">
        <w:rPr>
          <w:lang w:val="en-GB"/>
        </w:rPr>
        <w:t xml:space="preserve">members who pay an annual subscription should receive due notification </w:t>
      </w:r>
      <w:r w:rsidR="00AB20AD">
        <w:rPr>
          <w:lang w:val="en-GB"/>
        </w:rPr>
        <w:t>of their</w:t>
      </w:r>
      <w:r w:rsidR="007E1EA9">
        <w:rPr>
          <w:lang w:val="en-GB"/>
        </w:rPr>
        <w:t xml:space="preserve"> subscription renewal date. </w:t>
      </w:r>
    </w:p>
    <w:p w14:paraId="5491BB85" w14:textId="44D7FAAD" w:rsidR="00547072" w:rsidRPr="008D7DD3" w:rsidRDefault="002C478C" w:rsidP="00F473BB">
      <w:pPr>
        <w:autoSpaceDE w:val="0"/>
        <w:ind w:left="284"/>
        <w:rPr>
          <w:b/>
          <w:lang w:val="en-GB"/>
        </w:rPr>
      </w:pPr>
      <w:r>
        <w:rPr>
          <w:b/>
          <w:lang w:val="en-GB"/>
        </w:rPr>
        <w:t>8</w:t>
      </w:r>
      <w:r w:rsidR="00F473BB" w:rsidRPr="008D7DD3">
        <w:rPr>
          <w:b/>
          <w:lang w:val="en-GB"/>
        </w:rPr>
        <w:t xml:space="preserve">. </w:t>
      </w:r>
      <w:r w:rsidR="00547072" w:rsidRPr="008D7DD3">
        <w:rPr>
          <w:b/>
          <w:lang w:val="en-GB"/>
        </w:rPr>
        <w:t>Newsletter Editor's report – Bruce Chilton</w:t>
      </w:r>
      <w:r w:rsidR="00F81469" w:rsidRPr="008D7DD3">
        <w:rPr>
          <w:b/>
          <w:lang w:val="en-GB"/>
        </w:rPr>
        <w:t>:</w:t>
      </w:r>
    </w:p>
    <w:p w14:paraId="75D3B6ED" w14:textId="77777777" w:rsidR="0015407C" w:rsidRPr="008D7DD3" w:rsidRDefault="00E72587" w:rsidP="0015407C">
      <w:pPr>
        <w:autoSpaceDE w:val="0"/>
        <w:ind w:left="567" w:hanging="567"/>
        <w:rPr>
          <w:lang w:val="en-GB"/>
        </w:rPr>
      </w:pPr>
      <w:r w:rsidRPr="008D7DD3">
        <w:rPr>
          <w:lang w:val="en-GB"/>
        </w:rPr>
        <w:t xml:space="preserve"> </w:t>
      </w:r>
      <w:r w:rsidR="0059356F" w:rsidRPr="008D7DD3">
        <w:rPr>
          <w:lang w:val="en-GB"/>
        </w:rPr>
        <w:t>Bruce reported</w:t>
      </w:r>
      <w:r w:rsidR="0015407C" w:rsidRPr="008D7DD3">
        <w:rPr>
          <w:lang w:val="en-GB"/>
        </w:rPr>
        <w:t>:</w:t>
      </w:r>
    </w:p>
    <w:p w14:paraId="561DAB97" w14:textId="58EDAFAF" w:rsidR="0015407C" w:rsidRPr="008D7DD3" w:rsidRDefault="0015407C" w:rsidP="0015407C">
      <w:pPr>
        <w:autoSpaceDE w:val="0"/>
        <w:ind w:left="993" w:hanging="426"/>
        <w:rPr>
          <w:lang w:val="en-GB"/>
        </w:rPr>
      </w:pPr>
      <w:r w:rsidRPr="008D7DD3">
        <w:rPr>
          <w:lang w:val="en-GB"/>
        </w:rPr>
        <w:t xml:space="preserve">(a) </w:t>
      </w:r>
      <w:r w:rsidR="0059356F" w:rsidRPr="008D7DD3">
        <w:rPr>
          <w:lang w:val="en-GB"/>
        </w:rPr>
        <w:t xml:space="preserve"> </w:t>
      </w:r>
      <w:r w:rsidR="00691D1B">
        <w:rPr>
          <w:lang w:val="en-GB"/>
        </w:rPr>
        <w:t>That effort</w:t>
      </w:r>
      <w:r w:rsidR="007E1EA9">
        <w:rPr>
          <w:lang w:val="en-GB"/>
        </w:rPr>
        <w:t xml:space="preserve"> to increase the appearance of the Newsletter had been successful – a view also endorsed by members present at the AGM.  </w:t>
      </w:r>
    </w:p>
    <w:p w14:paraId="693E7A7E" w14:textId="25C66BA9" w:rsidR="00B049DE" w:rsidRPr="008D7DD3" w:rsidRDefault="007E1EA9" w:rsidP="00F149A9">
      <w:pPr>
        <w:autoSpaceDE w:val="0"/>
        <w:ind w:left="993" w:hanging="426"/>
        <w:rPr>
          <w:b/>
          <w:lang w:val="en-GB"/>
        </w:rPr>
      </w:pPr>
      <w:r>
        <w:rPr>
          <w:lang w:val="en-GB"/>
        </w:rPr>
        <w:t>(</w:t>
      </w:r>
      <w:proofErr w:type="gramStart"/>
      <w:r>
        <w:rPr>
          <w:lang w:val="en-GB"/>
        </w:rPr>
        <w:t>b</w:t>
      </w:r>
      <w:proofErr w:type="gramEnd"/>
      <w:r>
        <w:rPr>
          <w:lang w:val="en-GB"/>
        </w:rPr>
        <w:t xml:space="preserve">) That, as always, there is a recurrent need for articles for inclusion in the Newsletter. </w:t>
      </w:r>
    </w:p>
    <w:p w14:paraId="3C276C85" w14:textId="3E176885" w:rsidR="00E86B2E" w:rsidRPr="008D7DD3" w:rsidRDefault="002C478C" w:rsidP="00F473BB">
      <w:pPr>
        <w:autoSpaceDE w:val="0"/>
        <w:ind w:left="284"/>
        <w:rPr>
          <w:b/>
          <w:lang w:val="en-GB"/>
        </w:rPr>
      </w:pPr>
      <w:r>
        <w:rPr>
          <w:b/>
          <w:lang w:val="en-GB"/>
        </w:rPr>
        <w:t>9</w:t>
      </w:r>
      <w:r w:rsidR="00F473BB" w:rsidRPr="008D7DD3">
        <w:rPr>
          <w:b/>
          <w:lang w:val="en-GB"/>
        </w:rPr>
        <w:t xml:space="preserve">.  </w:t>
      </w:r>
      <w:r w:rsidR="00E86B2E" w:rsidRPr="008D7DD3">
        <w:rPr>
          <w:b/>
          <w:lang w:val="en-GB"/>
        </w:rPr>
        <w:t>Newsletter Administrator – Valerie Sanders</w:t>
      </w:r>
    </w:p>
    <w:p w14:paraId="4F7B020F" w14:textId="7CCAF0EC" w:rsidR="00E86B2E" w:rsidRDefault="00E76012" w:rsidP="00E86B2E">
      <w:pPr>
        <w:pStyle w:val="ListParagraph"/>
        <w:autoSpaceDE w:val="0"/>
        <w:ind w:left="502"/>
        <w:rPr>
          <w:lang w:val="en-GB"/>
        </w:rPr>
      </w:pPr>
      <w:r>
        <w:rPr>
          <w:lang w:val="en-GB"/>
        </w:rPr>
        <w:t>Valerie circulated copies of the 43</w:t>
      </w:r>
      <w:r w:rsidRPr="00E76012">
        <w:rPr>
          <w:vertAlign w:val="superscript"/>
          <w:lang w:val="en-GB"/>
        </w:rPr>
        <w:t>rd</w:t>
      </w:r>
      <w:r>
        <w:rPr>
          <w:lang w:val="en-GB"/>
        </w:rPr>
        <w:t xml:space="preserve"> Newsletter (July 2019) and apologised for the minor layout mistakes in a few copies.  She also recognised, with the Society’s administrator,   that the indexing of the latest Newsletters </w:t>
      </w:r>
      <w:r w:rsidR="00AB20AD">
        <w:rPr>
          <w:lang w:val="en-GB"/>
        </w:rPr>
        <w:t>is</w:t>
      </w:r>
      <w:r>
        <w:rPr>
          <w:lang w:val="en-GB"/>
        </w:rPr>
        <w:t xml:space="preserve"> overdue.  </w:t>
      </w:r>
    </w:p>
    <w:p w14:paraId="0F8CAA51" w14:textId="71E2D693" w:rsidR="007E1EA9" w:rsidRPr="008D7DD3" w:rsidRDefault="002C478C" w:rsidP="002C478C">
      <w:pPr>
        <w:autoSpaceDE w:val="0"/>
        <w:ind w:left="284" w:hanging="142"/>
        <w:rPr>
          <w:b/>
          <w:lang w:val="en-GB"/>
        </w:rPr>
      </w:pPr>
      <w:r>
        <w:rPr>
          <w:b/>
        </w:rPr>
        <w:t>10</w:t>
      </w:r>
      <w:r w:rsidR="007E1EA9" w:rsidRPr="008D7DD3">
        <w:rPr>
          <w:b/>
        </w:rPr>
        <w:t>. Administrator’s report – Gaby Weiner:</w:t>
      </w:r>
      <w:r w:rsidR="007E1EA9" w:rsidRPr="008D7DD3">
        <w:rPr>
          <w:i/>
        </w:rPr>
        <w:t xml:space="preserve"> </w:t>
      </w:r>
    </w:p>
    <w:p w14:paraId="226E9ED3" w14:textId="77777777" w:rsidR="007E1EA9" w:rsidRPr="008D7DD3" w:rsidRDefault="007E1EA9" w:rsidP="002C478C">
      <w:pPr>
        <w:tabs>
          <w:tab w:val="left" w:pos="993"/>
        </w:tabs>
        <w:autoSpaceDE w:val="0"/>
        <w:ind w:firstLine="426"/>
        <w:rPr>
          <w:lang w:val="en-GB"/>
        </w:rPr>
      </w:pPr>
      <w:r w:rsidRPr="008D7DD3">
        <w:rPr>
          <w:lang w:val="en-GB"/>
        </w:rPr>
        <w:t>Gaby reported that:</w:t>
      </w:r>
    </w:p>
    <w:p w14:paraId="08CFBD60" w14:textId="0C713C76" w:rsidR="007E1EA9" w:rsidRPr="008D7DD3" w:rsidRDefault="00E76012" w:rsidP="007E1EA9">
      <w:pPr>
        <w:pStyle w:val="ListParagraph"/>
        <w:numPr>
          <w:ilvl w:val="0"/>
          <w:numId w:val="27"/>
        </w:numPr>
        <w:tabs>
          <w:tab w:val="left" w:pos="993"/>
        </w:tabs>
        <w:autoSpaceDE w:val="0"/>
        <w:rPr>
          <w:lang w:val="en-GB"/>
        </w:rPr>
      </w:pPr>
      <w:r>
        <w:rPr>
          <w:lang w:val="en-GB"/>
        </w:rPr>
        <w:t xml:space="preserve">The website was being maintained as a ‘living’ site (i.e. with new information constantly added). </w:t>
      </w:r>
    </w:p>
    <w:p w14:paraId="24A0D29C" w14:textId="5239E51E" w:rsidR="007E1EA9" w:rsidRPr="008D7DD3" w:rsidRDefault="007E1EA9" w:rsidP="007E1EA9">
      <w:pPr>
        <w:pStyle w:val="ListParagraph"/>
        <w:numPr>
          <w:ilvl w:val="0"/>
          <w:numId w:val="27"/>
        </w:numPr>
        <w:tabs>
          <w:tab w:val="left" w:pos="993"/>
        </w:tabs>
        <w:autoSpaceDE w:val="0"/>
        <w:rPr>
          <w:lang w:val="en-GB"/>
        </w:rPr>
      </w:pPr>
      <w:r w:rsidRPr="008D7DD3">
        <w:rPr>
          <w:lang w:val="en-GB"/>
        </w:rPr>
        <w:t xml:space="preserve">The next Gift Aid claim will be made </w:t>
      </w:r>
      <w:r w:rsidR="00E76012">
        <w:rPr>
          <w:lang w:val="en-GB"/>
        </w:rPr>
        <w:t>before the next AGM</w:t>
      </w:r>
      <w:r w:rsidRPr="008D7DD3">
        <w:rPr>
          <w:lang w:val="en-GB"/>
        </w:rPr>
        <w:t xml:space="preserve"> (it is required at least every four years).</w:t>
      </w:r>
    </w:p>
    <w:p w14:paraId="7A48C4D9" w14:textId="2707515C" w:rsidR="007E1EA9" w:rsidRPr="00F149A9" w:rsidRDefault="007E1EA9" w:rsidP="00A16C36">
      <w:pPr>
        <w:pStyle w:val="ListParagraph"/>
        <w:numPr>
          <w:ilvl w:val="0"/>
          <w:numId w:val="27"/>
        </w:numPr>
        <w:tabs>
          <w:tab w:val="left" w:pos="993"/>
        </w:tabs>
        <w:autoSpaceDE w:val="0"/>
        <w:rPr>
          <w:lang w:val="en-GB"/>
        </w:rPr>
      </w:pPr>
      <w:r w:rsidRPr="00F149A9">
        <w:rPr>
          <w:lang w:val="en-GB"/>
        </w:rPr>
        <w:t xml:space="preserve"> </w:t>
      </w:r>
      <w:r w:rsidR="00AB20AD">
        <w:rPr>
          <w:lang w:val="en-GB"/>
        </w:rPr>
        <w:t>She will review the current list of trustees.</w:t>
      </w:r>
    </w:p>
    <w:p w14:paraId="3D0AC7D3" w14:textId="22E6D193" w:rsidR="00547072" w:rsidRPr="008D7DD3" w:rsidRDefault="002C478C" w:rsidP="002C478C">
      <w:pPr>
        <w:pStyle w:val="ListParagraph"/>
        <w:autoSpaceDE w:val="0"/>
        <w:ind w:left="502" w:hanging="502"/>
        <w:rPr>
          <w:b/>
          <w:lang w:val="en-GB"/>
        </w:rPr>
      </w:pPr>
      <w:r>
        <w:rPr>
          <w:b/>
          <w:lang w:val="en-GB"/>
        </w:rPr>
        <w:t>11</w:t>
      </w:r>
      <w:r w:rsidR="00D55234">
        <w:rPr>
          <w:b/>
          <w:lang w:val="en-GB"/>
        </w:rPr>
        <w:t xml:space="preserve">. </w:t>
      </w:r>
      <w:r w:rsidR="00547072" w:rsidRPr="008D7DD3">
        <w:rPr>
          <w:b/>
          <w:lang w:val="en-GB"/>
        </w:rPr>
        <w:t>Election of officers and committee:</w:t>
      </w:r>
    </w:p>
    <w:p w14:paraId="61A0C357" w14:textId="3179A12B" w:rsidR="00547072" w:rsidRPr="008D7DD3" w:rsidRDefault="00684C4E" w:rsidP="007B65B3">
      <w:pPr>
        <w:autoSpaceDE w:val="0"/>
        <w:ind w:left="709" w:hanging="142"/>
        <w:rPr>
          <w:lang w:val="en-GB"/>
        </w:rPr>
      </w:pPr>
      <w:r w:rsidRPr="008D7DD3">
        <w:rPr>
          <w:lang w:val="en-GB"/>
        </w:rPr>
        <w:t xml:space="preserve"> </w:t>
      </w:r>
      <w:r w:rsidR="00D55234">
        <w:rPr>
          <w:lang w:val="en-GB"/>
        </w:rPr>
        <w:t>Prior to the AGM, two events affected the course of the elections: First, the death of Elisabeth Sanders Arbuckle meant that the President’s position had become vacant and, secondly, Ruth Watts no longer wishe</w:t>
      </w:r>
      <w:r w:rsidR="00A03684">
        <w:rPr>
          <w:lang w:val="en-GB"/>
        </w:rPr>
        <w:t>s</w:t>
      </w:r>
      <w:r w:rsidR="00D55234">
        <w:rPr>
          <w:lang w:val="en-GB"/>
        </w:rPr>
        <w:t xml:space="preserve"> to serve on the Society’s committee. </w:t>
      </w:r>
      <w:r w:rsidR="002A73CC">
        <w:rPr>
          <w:lang w:val="en-GB"/>
        </w:rPr>
        <w:t>F</w:t>
      </w:r>
      <w:r w:rsidR="00D55234">
        <w:rPr>
          <w:lang w:val="en-GB"/>
        </w:rPr>
        <w:t xml:space="preserve">ollowing the nomination of Valerie Sanders as President, </w:t>
      </w:r>
      <w:r w:rsidR="00B744A4" w:rsidRPr="008D7DD3">
        <w:rPr>
          <w:lang w:val="en-GB"/>
        </w:rPr>
        <w:t xml:space="preserve">the </w:t>
      </w:r>
      <w:r w:rsidR="002A73CC">
        <w:rPr>
          <w:lang w:val="en-GB"/>
        </w:rPr>
        <w:t xml:space="preserve">following </w:t>
      </w:r>
      <w:r w:rsidR="00B744A4" w:rsidRPr="008D7DD3">
        <w:rPr>
          <w:lang w:val="en-GB"/>
        </w:rPr>
        <w:t>201</w:t>
      </w:r>
      <w:r w:rsidR="00D55234">
        <w:rPr>
          <w:lang w:val="en-GB"/>
        </w:rPr>
        <w:t>9</w:t>
      </w:r>
      <w:r w:rsidR="0056312F">
        <w:rPr>
          <w:lang w:val="en-GB"/>
        </w:rPr>
        <w:t>-</w:t>
      </w:r>
      <w:r w:rsidR="00D55234">
        <w:rPr>
          <w:lang w:val="en-GB"/>
        </w:rPr>
        <w:t>20</w:t>
      </w:r>
      <w:r w:rsidR="00E64AEF" w:rsidRPr="008D7DD3">
        <w:rPr>
          <w:lang w:val="en-GB"/>
        </w:rPr>
        <w:t xml:space="preserve"> committee was </w:t>
      </w:r>
      <w:r w:rsidR="00B744A4" w:rsidRPr="008D7DD3">
        <w:rPr>
          <w:lang w:val="en-GB"/>
        </w:rPr>
        <w:t xml:space="preserve">elected </w:t>
      </w:r>
      <w:r w:rsidR="002A73CC">
        <w:rPr>
          <w:lang w:val="en-GB"/>
        </w:rPr>
        <w:t>by popular acclaim</w:t>
      </w:r>
      <w:r w:rsidR="00B744A4" w:rsidRPr="008D7DD3">
        <w:rPr>
          <w:lang w:val="en-GB"/>
        </w:rPr>
        <w:t>:</w:t>
      </w:r>
    </w:p>
    <w:p w14:paraId="6F72CAB4" w14:textId="4BBD14AE" w:rsidR="004C75C0" w:rsidRPr="008D7DD3" w:rsidRDefault="004C75C0" w:rsidP="007B65B3">
      <w:pPr>
        <w:autoSpaceDE w:val="0"/>
        <w:ind w:left="567"/>
        <w:rPr>
          <w:lang w:val="en-GB"/>
        </w:rPr>
      </w:pPr>
      <w:r w:rsidRPr="008D7DD3">
        <w:rPr>
          <w:lang w:val="en-GB"/>
        </w:rPr>
        <w:t>Presi</w:t>
      </w:r>
      <w:r w:rsidR="0008453C">
        <w:rPr>
          <w:lang w:val="en-GB"/>
        </w:rPr>
        <w:t xml:space="preserve">dent: </w:t>
      </w:r>
      <w:r w:rsidR="00D55234">
        <w:rPr>
          <w:lang w:val="en-GB"/>
        </w:rPr>
        <w:t>Valerie Sanders</w:t>
      </w:r>
    </w:p>
    <w:p w14:paraId="21D73D06" w14:textId="77777777" w:rsidR="00865CA6" w:rsidRPr="008D7DD3" w:rsidRDefault="00547072" w:rsidP="007B65B3">
      <w:pPr>
        <w:autoSpaceDE w:val="0"/>
        <w:ind w:left="567"/>
        <w:rPr>
          <w:color w:val="000000"/>
          <w:lang w:val="en-GB"/>
        </w:rPr>
      </w:pPr>
      <w:r w:rsidRPr="008D7DD3">
        <w:rPr>
          <w:lang w:val="en-GB"/>
        </w:rPr>
        <w:t xml:space="preserve">Chairperson: </w:t>
      </w:r>
      <w:r w:rsidR="00684C4E" w:rsidRPr="008D7DD3">
        <w:rPr>
          <w:lang w:val="en-GB"/>
        </w:rPr>
        <w:t xml:space="preserve">John </w:t>
      </w:r>
      <w:proofErr w:type="spellStart"/>
      <w:r w:rsidR="00684C4E" w:rsidRPr="008D7DD3">
        <w:rPr>
          <w:lang w:val="en-GB"/>
        </w:rPr>
        <w:t>Vint</w:t>
      </w:r>
      <w:proofErr w:type="spellEnd"/>
      <w:r w:rsidR="00684C4E" w:rsidRPr="008D7DD3">
        <w:rPr>
          <w:lang w:val="en-GB"/>
        </w:rPr>
        <w:t xml:space="preserve"> </w:t>
      </w:r>
      <w:r w:rsidR="00E90743" w:rsidRPr="008D7DD3">
        <w:rPr>
          <w:lang w:val="en-GB"/>
        </w:rPr>
        <w:t xml:space="preserve"> </w:t>
      </w:r>
    </w:p>
    <w:p w14:paraId="594CDCBB" w14:textId="77777777" w:rsidR="00547072" w:rsidRPr="008D7DD3" w:rsidRDefault="00547072" w:rsidP="007B65B3">
      <w:pPr>
        <w:autoSpaceDE w:val="0"/>
        <w:ind w:left="567"/>
        <w:rPr>
          <w:color w:val="000000"/>
          <w:lang w:val="en-GB"/>
        </w:rPr>
      </w:pPr>
      <w:r w:rsidRPr="008D7DD3">
        <w:rPr>
          <w:color w:val="000000"/>
          <w:lang w:val="en-GB"/>
        </w:rPr>
        <w:t xml:space="preserve">Treasurer/Membership Secretary: </w:t>
      </w:r>
      <w:r w:rsidR="00CA2317" w:rsidRPr="008D7DD3">
        <w:rPr>
          <w:color w:val="000000"/>
          <w:lang w:val="en-GB"/>
        </w:rPr>
        <w:t>D</w:t>
      </w:r>
      <w:r w:rsidR="00582275" w:rsidRPr="008D7DD3">
        <w:rPr>
          <w:color w:val="000000"/>
          <w:lang w:val="en-GB"/>
        </w:rPr>
        <w:t>ee</w:t>
      </w:r>
      <w:r w:rsidR="00CA2317" w:rsidRPr="008D7DD3">
        <w:rPr>
          <w:color w:val="000000"/>
          <w:lang w:val="en-GB"/>
        </w:rPr>
        <w:t xml:space="preserve"> </w:t>
      </w:r>
      <w:proofErr w:type="spellStart"/>
      <w:r w:rsidR="00CA2317" w:rsidRPr="008D7DD3">
        <w:rPr>
          <w:color w:val="000000"/>
          <w:lang w:val="en-GB"/>
        </w:rPr>
        <w:t>Fowles</w:t>
      </w:r>
      <w:proofErr w:type="spellEnd"/>
      <w:r w:rsidR="00CA2317" w:rsidRPr="008D7DD3">
        <w:rPr>
          <w:color w:val="000000"/>
          <w:lang w:val="en-GB"/>
        </w:rPr>
        <w:t xml:space="preserve"> </w:t>
      </w:r>
    </w:p>
    <w:p w14:paraId="74BCCBB2" w14:textId="77777777" w:rsidR="00865CA6" w:rsidRPr="008D7DD3" w:rsidRDefault="00547072" w:rsidP="007B65B3">
      <w:pPr>
        <w:autoSpaceDE w:val="0"/>
        <w:ind w:left="567"/>
        <w:rPr>
          <w:color w:val="000000"/>
          <w:lang w:val="en-GB"/>
        </w:rPr>
      </w:pPr>
      <w:r w:rsidRPr="008D7DD3">
        <w:rPr>
          <w:color w:val="000000"/>
          <w:lang w:val="en-GB"/>
        </w:rPr>
        <w:t>Secretary</w:t>
      </w:r>
      <w:r w:rsidR="00FB2A42" w:rsidRPr="008D7DD3">
        <w:rPr>
          <w:color w:val="000000"/>
          <w:lang w:val="en-GB"/>
        </w:rPr>
        <w:t xml:space="preserve"> - </w:t>
      </w:r>
      <w:r w:rsidR="000E7BD4" w:rsidRPr="008D7DD3">
        <w:rPr>
          <w:color w:val="000000"/>
          <w:lang w:val="en-GB"/>
        </w:rPr>
        <w:t>Sharon</w:t>
      </w:r>
      <w:r w:rsidRPr="008D7DD3">
        <w:rPr>
          <w:color w:val="000000"/>
          <w:lang w:val="en-GB"/>
        </w:rPr>
        <w:t xml:space="preserve"> </w:t>
      </w:r>
      <w:r w:rsidR="00CA2317" w:rsidRPr="008D7DD3">
        <w:rPr>
          <w:color w:val="000000"/>
          <w:lang w:val="en-GB"/>
        </w:rPr>
        <w:t xml:space="preserve">Connor </w:t>
      </w:r>
    </w:p>
    <w:p w14:paraId="09DF5CBC" w14:textId="77777777" w:rsidR="00CA2317" w:rsidRPr="008D7DD3" w:rsidRDefault="003368C3" w:rsidP="007B65B3">
      <w:pPr>
        <w:autoSpaceDE w:val="0"/>
        <w:ind w:left="567"/>
        <w:rPr>
          <w:color w:val="000000"/>
          <w:lang w:val="en-GB"/>
        </w:rPr>
      </w:pPr>
      <w:r w:rsidRPr="008D7DD3">
        <w:rPr>
          <w:color w:val="000000"/>
          <w:lang w:val="en-GB"/>
        </w:rPr>
        <w:t xml:space="preserve">Administrator- </w:t>
      </w:r>
      <w:r w:rsidR="00CA2317" w:rsidRPr="008D7DD3">
        <w:rPr>
          <w:color w:val="000000"/>
          <w:lang w:val="en-GB"/>
        </w:rPr>
        <w:t>Gaby Weiner</w:t>
      </w:r>
    </w:p>
    <w:p w14:paraId="58F54F85" w14:textId="77777777" w:rsidR="00581430" w:rsidRDefault="00547072" w:rsidP="007B65B3">
      <w:pPr>
        <w:autoSpaceDE w:val="0"/>
        <w:ind w:left="567"/>
        <w:rPr>
          <w:color w:val="000000"/>
          <w:lang w:val="en-GB"/>
        </w:rPr>
      </w:pPr>
      <w:r w:rsidRPr="008D7DD3">
        <w:rPr>
          <w:color w:val="000000"/>
          <w:lang w:val="en-GB"/>
        </w:rPr>
        <w:t>Newsletter Editor: Bruce Chilton</w:t>
      </w:r>
      <w:r w:rsidR="00684C4E" w:rsidRPr="008D7DD3">
        <w:rPr>
          <w:color w:val="000000"/>
          <w:lang w:val="en-GB"/>
        </w:rPr>
        <w:t xml:space="preserve"> </w:t>
      </w:r>
    </w:p>
    <w:p w14:paraId="55F87622" w14:textId="77777777" w:rsidR="00A105B1" w:rsidRPr="008D7DD3" w:rsidRDefault="00A105B1" w:rsidP="007B65B3">
      <w:pPr>
        <w:autoSpaceDE w:val="0"/>
        <w:ind w:left="567"/>
        <w:rPr>
          <w:color w:val="000000"/>
          <w:lang w:val="en-GB"/>
        </w:rPr>
      </w:pPr>
      <w:r>
        <w:rPr>
          <w:color w:val="000000"/>
          <w:lang w:val="en-GB"/>
        </w:rPr>
        <w:t>Newsletter Administrator: Valerie Sanders</w:t>
      </w:r>
    </w:p>
    <w:p w14:paraId="37D8E7DE" w14:textId="77777777" w:rsidR="00547072" w:rsidRPr="008D7DD3" w:rsidRDefault="00581430" w:rsidP="007B65B3">
      <w:pPr>
        <w:autoSpaceDE w:val="0"/>
        <w:ind w:left="567"/>
        <w:rPr>
          <w:color w:val="000000"/>
          <w:lang w:val="en-GB"/>
        </w:rPr>
      </w:pPr>
      <w:r w:rsidRPr="008D7DD3">
        <w:rPr>
          <w:color w:val="000000"/>
          <w:lang w:val="en-GB"/>
        </w:rPr>
        <w:t>Minute Secretary: David Hamilton</w:t>
      </w:r>
      <w:r w:rsidR="00684C4E" w:rsidRPr="008D7DD3">
        <w:rPr>
          <w:color w:val="000000"/>
          <w:lang w:val="en-GB"/>
        </w:rPr>
        <w:t xml:space="preserve"> </w:t>
      </w:r>
    </w:p>
    <w:p w14:paraId="1744109C" w14:textId="059253BE" w:rsidR="000D0489" w:rsidRPr="008D7DD3" w:rsidRDefault="00547072" w:rsidP="000D0489">
      <w:pPr>
        <w:autoSpaceDE w:val="0"/>
        <w:ind w:left="567"/>
        <w:rPr>
          <w:color w:val="000000"/>
          <w:lang w:val="en-GB"/>
        </w:rPr>
      </w:pPr>
      <w:r w:rsidRPr="008D7DD3">
        <w:rPr>
          <w:color w:val="000000"/>
          <w:lang w:val="en-GB"/>
        </w:rPr>
        <w:t>Other Commit</w:t>
      </w:r>
      <w:r w:rsidR="00641A85" w:rsidRPr="008D7DD3">
        <w:rPr>
          <w:color w:val="000000"/>
          <w:lang w:val="en-GB"/>
        </w:rPr>
        <w:t xml:space="preserve">tee members: </w:t>
      </w:r>
      <w:r w:rsidR="00662A44" w:rsidRPr="008D7DD3">
        <w:rPr>
          <w:color w:val="000000"/>
          <w:lang w:val="en-GB"/>
        </w:rPr>
        <w:t xml:space="preserve"> </w:t>
      </w:r>
      <w:r w:rsidR="00B744A4" w:rsidRPr="008D7DD3">
        <w:rPr>
          <w:color w:val="000000"/>
          <w:lang w:val="en-GB"/>
        </w:rPr>
        <w:t xml:space="preserve">Beth </w:t>
      </w:r>
      <w:proofErr w:type="spellStart"/>
      <w:r w:rsidR="00B744A4" w:rsidRPr="008D7DD3">
        <w:rPr>
          <w:color w:val="000000"/>
          <w:lang w:val="en-GB"/>
        </w:rPr>
        <w:t>Torge</w:t>
      </w:r>
      <w:r w:rsidR="00062AB1" w:rsidRPr="008D7DD3">
        <w:rPr>
          <w:color w:val="000000"/>
          <w:lang w:val="en-GB"/>
        </w:rPr>
        <w:t>r</w:t>
      </w:r>
      <w:r w:rsidR="006364DA">
        <w:rPr>
          <w:color w:val="000000"/>
          <w:lang w:val="en-GB"/>
        </w:rPr>
        <w:t>son</w:t>
      </w:r>
      <w:proofErr w:type="spellEnd"/>
      <w:r w:rsidR="006364DA">
        <w:rPr>
          <w:color w:val="000000"/>
          <w:lang w:val="en-GB"/>
        </w:rPr>
        <w:t xml:space="preserve"> (North America)</w:t>
      </w:r>
      <w:r w:rsidR="00227FE4" w:rsidRPr="008D7DD3">
        <w:rPr>
          <w:color w:val="000000"/>
          <w:lang w:val="en-GB"/>
        </w:rPr>
        <w:t xml:space="preserve"> </w:t>
      </w:r>
      <w:r w:rsidR="004C75C0" w:rsidRPr="008D7DD3">
        <w:rPr>
          <w:color w:val="000000"/>
          <w:lang w:val="en-GB"/>
        </w:rPr>
        <w:t>and</w:t>
      </w:r>
      <w:r w:rsidR="00443DE8" w:rsidRPr="008D7DD3">
        <w:rPr>
          <w:color w:val="000000"/>
          <w:lang w:val="en-GB"/>
        </w:rPr>
        <w:t xml:space="preserve"> S</w:t>
      </w:r>
      <w:r w:rsidR="000D0489" w:rsidRPr="008D7DD3">
        <w:rPr>
          <w:color w:val="000000"/>
          <w:lang w:val="en-GB"/>
        </w:rPr>
        <w:t xml:space="preserve">tuart </w:t>
      </w:r>
      <w:proofErr w:type="spellStart"/>
      <w:r w:rsidR="000D0489" w:rsidRPr="008D7DD3">
        <w:rPr>
          <w:color w:val="000000"/>
          <w:lang w:val="en-GB"/>
        </w:rPr>
        <w:t>Hobday</w:t>
      </w:r>
      <w:proofErr w:type="spellEnd"/>
      <w:r w:rsidR="004C75C0" w:rsidRPr="008D7DD3">
        <w:rPr>
          <w:color w:val="000000"/>
          <w:lang w:val="en-GB"/>
        </w:rPr>
        <w:t>.</w:t>
      </w:r>
      <w:r w:rsidR="00443DE8" w:rsidRPr="008D7DD3">
        <w:rPr>
          <w:color w:val="000000"/>
          <w:lang w:val="en-GB"/>
        </w:rPr>
        <w:t xml:space="preserve"> </w:t>
      </w:r>
    </w:p>
    <w:p w14:paraId="46A594A2" w14:textId="77777777" w:rsidR="0030462F" w:rsidRPr="008D7DD3" w:rsidRDefault="0030462F" w:rsidP="004C75C0">
      <w:pPr>
        <w:autoSpaceDE w:val="0"/>
        <w:rPr>
          <w:i/>
          <w:lang w:val="en-GB"/>
        </w:rPr>
      </w:pPr>
    </w:p>
    <w:p w14:paraId="5943D64E" w14:textId="61F41A9A" w:rsidR="00E90743" w:rsidRPr="008D7DD3" w:rsidRDefault="002C478C" w:rsidP="0030462F">
      <w:pPr>
        <w:pStyle w:val="ListParagraph"/>
        <w:autoSpaceDE w:val="0"/>
        <w:ind w:hanging="436"/>
        <w:rPr>
          <w:b/>
          <w:lang w:val="en-GB"/>
        </w:rPr>
      </w:pPr>
      <w:r>
        <w:rPr>
          <w:b/>
          <w:lang w:val="en-GB"/>
        </w:rPr>
        <w:t>12</w:t>
      </w:r>
      <w:r w:rsidR="007B65B3" w:rsidRPr="008D7DD3">
        <w:rPr>
          <w:b/>
          <w:lang w:val="en-GB"/>
        </w:rPr>
        <w:t>.</w:t>
      </w:r>
      <w:r w:rsidR="00581430" w:rsidRPr="008D7DD3">
        <w:rPr>
          <w:lang w:val="en-GB"/>
        </w:rPr>
        <w:t xml:space="preserve"> </w:t>
      </w:r>
      <w:r w:rsidR="0030462F" w:rsidRPr="008D7DD3">
        <w:rPr>
          <w:b/>
          <w:lang w:val="en-GB"/>
        </w:rPr>
        <w:t>F</w:t>
      </w:r>
      <w:r w:rsidR="00E90743" w:rsidRPr="008D7DD3">
        <w:rPr>
          <w:b/>
          <w:lang w:val="en-GB"/>
        </w:rPr>
        <w:t>uture venues of Martineau Society conference</w:t>
      </w:r>
      <w:r w:rsidR="001763E5" w:rsidRPr="008D7DD3">
        <w:rPr>
          <w:b/>
          <w:lang w:val="en-GB"/>
        </w:rPr>
        <w:t>:</w:t>
      </w:r>
    </w:p>
    <w:p w14:paraId="1A8144CE" w14:textId="035D6999" w:rsidR="00F473BB" w:rsidRPr="008D7DD3" w:rsidRDefault="00A03684" w:rsidP="001E0D67">
      <w:pPr>
        <w:pStyle w:val="ListParagraph"/>
        <w:ind w:left="851" w:hanging="284"/>
        <w:rPr>
          <w:lang w:val="en-GB"/>
        </w:rPr>
      </w:pPr>
      <w:r>
        <w:rPr>
          <w:lang w:val="en-GB"/>
        </w:rPr>
        <w:lastRenderedPageBreak/>
        <w:t>Foll</w:t>
      </w:r>
      <w:r w:rsidR="002A73CC">
        <w:rPr>
          <w:lang w:val="en-GB"/>
        </w:rPr>
        <w:t>owing extensive discussion, i</w:t>
      </w:r>
      <w:r w:rsidR="00F473BB" w:rsidRPr="008D7DD3">
        <w:rPr>
          <w:lang w:val="en-GB"/>
        </w:rPr>
        <w:t>t was AGREED that:</w:t>
      </w:r>
    </w:p>
    <w:p w14:paraId="6C395DD6" w14:textId="6F14866C" w:rsidR="00F473BB" w:rsidRPr="008D7DD3" w:rsidRDefault="00D55234" w:rsidP="001E0D67">
      <w:pPr>
        <w:pStyle w:val="ListParagraph"/>
        <w:ind w:left="851" w:hanging="284"/>
        <w:rPr>
          <w:lang w:val="en-GB"/>
        </w:rPr>
      </w:pPr>
      <w:r>
        <w:rPr>
          <w:lang w:val="en-GB"/>
        </w:rPr>
        <w:t>(a)  T</w:t>
      </w:r>
      <w:r w:rsidR="00F473BB" w:rsidRPr="008D7DD3">
        <w:rPr>
          <w:lang w:val="en-GB"/>
        </w:rPr>
        <w:t>he</w:t>
      </w:r>
      <w:r>
        <w:rPr>
          <w:lang w:val="en-GB"/>
        </w:rPr>
        <w:t xml:space="preserve"> original idea for the 2020 conference - Dublin – is no longer feasible (owing to the uncertainties surrounding Brexit and the growing weakness of the Pound</w:t>
      </w:r>
      <w:r w:rsidR="006364DA">
        <w:rPr>
          <w:lang w:val="en-GB"/>
        </w:rPr>
        <w:t xml:space="preserve"> against the Euro</w:t>
      </w:r>
      <w:r>
        <w:rPr>
          <w:lang w:val="en-GB"/>
        </w:rPr>
        <w:t xml:space="preserve">). </w:t>
      </w:r>
      <w:r w:rsidR="00F11FE4">
        <w:rPr>
          <w:lang w:val="en-GB"/>
        </w:rPr>
        <w:t xml:space="preserve">Nevertheless, Dublin should be kept as a post-Brexit possibility. </w:t>
      </w:r>
    </w:p>
    <w:p w14:paraId="6FD1D420" w14:textId="18DEED69" w:rsidR="00062AB1" w:rsidRDefault="00F473BB" w:rsidP="001E0D67">
      <w:pPr>
        <w:pStyle w:val="ListParagraph"/>
        <w:ind w:left="851" w:hanging="284"/>
        <w:rPr>
          <w:lang w:val="en-GB"/>
        </w:rPr>
      </w:pPr>
      <w:r w:rsidRPr="008D7DD3">
        <w:rPr>
          <w:lang w:val="en-GB"/>
        </w:rPr>
        <w:t xml:space="preserve">(b) </w:t>
      </w:r>
      <w:r w:rsidR="006364DA">
        <w:rPr>
          <w:lang w:val="en-GB"/>
        </w:rPr>
        <w:t xml:space="preserve"> The growing cost of organising transport for conference </w:t>
      </w:r>
      <w:proofErr w:type="gramStart"/>
      <w:r w:rsidR="006364DA">
        <w:rPr>
          <w:lang w:val="en-GB"/>
        </w:rPr>
        <w:t>outings  -</w:t>
      </w:r>
      <w:proofErr w:type="gramEnd"/>
      <w:r w:rsidR="006364DA">
        <w:rPr>
          <w:lang w:val="en-GB"/>
        </w:rPr>
        <w:t xml:space="preserve"> sometimes described as ‘trails’ -  place</w:t>
      </w:r>
      <w:r w:rsidR="002A73CC">
        <w:rPr>
          <w:lang w:val="en-GB"/>
        </w:rPr>
        <w:t>s</w:t>
      </w:r>
      <w:r w:rsidR="006364DA">
        <w:rPr>
          <w:lang w:val="en-GB"/>
        </w:rPr>
        <w:t xml:space="preserve"> restrictions on the </w:t>
      </w:r>
      <w:r w:rsidR="002A73CC">
        <w:rPr>
          <w:lang w:val="en-GB"/>
        </w:rPr>
        <w:t xml:space="preserve">return to previous </w:t>
      </w:r>
      <w:r w:rsidR="00691D1B">
        <w:rPr>
          <w:lang w:val="en-GB"/>
        </w:rPr>
        <w:t xml:space="preserve">years’ </w:t>
      </w:r>
      <w:bookmarkStart w:id="0" w:name="_GoBack"/>
      <w:bookmarkEnd w:id="0"/>
      <w:r w:rsidR="006364DA">
        <w:rPr>
          <w:lang w:val="en-GB"/>
        </w:rPr>
        <w:t>venues</w:t>
      </w:r>
      <w:r w:rsidR="00C05B0F">
        <w:rPr>
          <w:lang w:val="en-GB"/>
        </w:rPr>
        <w:t>.</w:t>
      </w:r>
      <w:r w:rsidR="006364DA">
        <w:rPr>
          <w:lang w:val="en-GB"/>
        </w:rPr>
        <w:t xml:space="preserve">  </w:t>
      </w:r>
    </w:p>
    <w:p w14:paraId="6AA2CB2A" w14:textId="31F1C1EB" w:rsidR="006364DA" w:rsidRPr="008D7DD3" w:rsidRDefault="006364DA" w:rsidP="001E0D67">
      <w:pPr>
        <w:pStyle w:val="ListParagraph"/>
        <w:ind w:left="851" w:hanging="284"/>
        <w:rPr>
          <w:lang w:val="en-GB"/>
        </w:rPr>
      </w:pPr>
      <w:r>
        <w:rPr>
          <w:lang w:val="en-GB"/>
        </w:rPr>
        <w:t xml:space="preserve">(c) It </w:t>
      </w:r>
      <w:r w:rsidR="00C05B0F">
        <w:rPr>
          <w:lang w:val="en-GB"/>
        </w:rPr>
        <w:t>was</w:t>
      </w:r>
      <w:r>
        <w:rPr>
          <w:lang w:val="en-GB"/>
        </w:rPr>
        <w:t xml:space="preserve"> reasonable to identify a conference hotel easily reached by public transport</w:t>
      </w:r>
      <w:r w:rsidR="00C05B0F">
        <w:rPr>
          <w:lang w:val="en-GB"/>
        </w:rPr>
        <w:t>.</w:t>
      </w:r>
      <w:r>
        <w:rPr>
          <w:lang w:val="en-GB"/>
        </w:rPr>
        <w:t xml:space="preserve">  </w:t>
      </w:r>
    </w:p>
    <w:p w14:paraId="5FC3B35A" w14:textId="2E79D382" w:rsidR="001E0D67" w:rsidRDefault="006364DA" w:rsidP="001E0D67">
      <w:pPr>
        <w:pStyle w:val="ListParagraph"/>
        <w:ind w:left="851" w:hanging="284"/>
        <w:rPr>
          <w:lang w:val="en-GB"/>
        </w:rPr>
      </w:pPr>
      <w:r>
        <w:rPr>
          <w:lang w:val="en-GB"/>
        </w:rPr>
        <w:t>(d</w:t>
      </w:r>
      <w:r w:rsidR="001E0D67" w:rsidRPr="008D7DD3">
        <w:rPr>
          <w:lang w:val="en-GB"/>
        </w:rPr>
        <w:t xml:space="preserve">) </w:t>
      </w:r>
      <w:r>
        <w:rPr>
          <w:lang w:val="en-GB"/>
        </w:rPr>
        <w:t>Scarborough was identified as a possibility, with Valerie Sanders and Gaby Weiner charged with identifying a suitable hotel</w:t>
      </w:r>
      <w:r w:rsidR="00C05B0F">
        <w:rPr>
          <w:lang w:val="en-GB"/>
        </w:rPr>
        <w:t xml:space="preserve"> and possible ‘trails’.</w:t>
      </w:r>
    </w:p>
    <w:p w14:paraId="7C8EE253" w14:textId="4E122180" w:rsidR="006364DA" w:rsidRPr="008D7DD3" w:rsidRDefault="006364DA" w:rsidP="001E0D67">
      <w:pPr>
        <w:pStyle w:val="ListParagraph"/>
        <w:ind w:left="851" w:hanging="284"/>
        <w:rPr>
          <w:lang w:val="en-GB"/>
        </w:rPr>
      </w:pPr>
      <w:r>
        <w:rPr>
          <w:lang w:val="en-GB"/>
        </w:rPr>
        <w:t xml:space="preserve">(e) </w:t>
      </w:r>
      <w:r w:rsidR="00F11FE4">
        <w:rPr>
          <w:lang w:val="en-GB"/>
        </w:rPr>
        <w:t xml:space="preserve">The 2018 idea of London for the 2021 conference becomes uncertain because Dr Williams’s Library </w:t>
      </w:r>
      <w:r w:rsidR="00C05B0F">
        <w:rPr>
          <w:lang w:val="en-GB"/>
        </w:rPr>
        <w:t>will</w:t>
      </w:r>
      <w:r w:rsidR="00F11FE4">
        <w:rPr>
          <w:lang w:val="en-GB"/>
        </w:rPr>
        <w:t xml:space="preserve"> be closed for a 3-year refurbishment programme.</w:t>
      </w:r>
    </w:p>
    <w:p w14:paraId="71C47AE7" w14:textId="77777777" w:rsidR="00DA1160" w:rsidRPr="008D7DD3" w:rsidRDefault="00DA1160" w:rsidP="00E64AEF">
      <w:pPr>
        <w:rPr>
          <w:lang w:val="en-GB"/>
        </w:rPr>
      </w:pPr>
    </w:p>
    <w:p w14:paraId="19ABEFC0" w14:textId="521555A1" w:rsidR="00FC3321" w:rsidRPr="008D7DD3" w:rsidRDefault="002C478C" w:rsidP="00F473BB">
      <w:pPr>
        <w:pStyle w:val="ListParagraph"/>
        <w:ind w:left="502" w:hanging="218"/>
        <w:rPr>
          <w:b/>
          <w:lang w:val="en-GB"/>
        </w:rPr>
      </w:pPr>
      <w:r>
        <w:rPr>
          <w:b/>
          <w:lang w:val="en-GB"/>
        </w:rPr>
        <w:t>13</w:t>
      </w:r>
      <w:r w:rsidR="00F473BB" w:rsidRPr="008D7DD3">
        <w:rPr>
          <w:b/>
          <w:lang w:val="en-GB"/>
        </w:rPr>
        <w:t xml:space="preserve">. </w:t>
      </w:r>
      <w:r w:rsidR="00062AB1" w:rsidRPr="008D7DD3">
        <w:rPr>
          <w:b/>
          <w:lang w:val="en-GB"/>
        </w:rPr>
        <w:t>A</w:t>
      </w:r>
      <w:r w:rsidR="00FC3321" w:rsidRPr="008D7DD3">
        <w:rPr>
          <w:b/>
          <w:lang w:val="en-GB"/>
        </w:rPr>
        <w:t>ny Other Business</w:t>
      </w:r>
      <w:r w:rsidR="000E7BD4" w:rsidRPr="008D7DD3">
        <w:rPr>
          <w:b/>
          <w:lang w:val="en-GB"/>
        </w:rPr>
        <w:t>:</w:t>
      </w:r>
    </w:p>
    <w:p w14:paraId="741947BA" w14:textId="72825DE6" w:rsidR="00062FFB" w:rsidRDefault="00062FFB" w:rsidP="00062FFB">
      <w:pPr>
        <w:pStyle w:val="ListParagraph"/>
        <w:ind w:left="1134" w:hanging="425"/>
        <w:rPr>
          <w:lang w:val="en-GB"/>
        </w:rPr>
      </w:pPr>
      <w:r w:rsidRPr="008D7DD3">
        <w:rPr>
          <w:lang w:val="en-GB"/>
        </w:rPr>
        <w:t xml:space="preserve">(a) </w:t>
      </w:r>
      <w:r w:rsidRPr="008D7DD3">
        <w:rPr>
          <w:i/>
          <w:lang w:val="en-GB"/>
        </w:rPr>
        <w:t>Harriet Martineau Biography</w:t>
      </w:r>
      <w:r w:rsidRPr="008D7DD3">
        <w:rPr>
          <w:lang w:val="en-GB"/>
        </w:rPr>
        <w:t>: Elisabeth Sanders Arbuckle</w:t>
      </w:r>
      <w:r w:rsidR="00F11FE4">
        <w:rPr>
          <w:lang w:val="en-GB"/>
        </w:rPr>
        <w:t>’s son (Michael Arbuckle) was present for some of the 2019 conference. In discussion with Valerie Sanders and Gaby Weiner he agreed with his mother’s decision to publish her biography of Harriet Martineau on the Society’s website and</w:t>
      </w:r>
      <w:r w:rsidR="00C05B0F">
        <w:rPr>
          <w:lang w:val="en-GB"/>
        </w:rPr>
        <w:t>, in addition,</w:t>
      </w:r>
      <w:r w:rsidR="00A03684">
        <w:rPr>
          <w:lang w:val="en-GB"/>
        </w:rPr>
        <w:t xml:space="preserve"> locate a</w:t>
      </w:r>
      <w:r w:rsidR="00F11FE4">
        <w:rPr>
          <w:lang w:val="en-GB"/>
        </w:rPr>
        <w:t xml:space="preserve"> copy </w:t>
      </w:r>
      <w:r w:rsidR="00C05B0F">
        <w:rPr>
          <w:lang w:val="en-GB"/>
        </w:rPr>
        <w:t>in</w:t>
      </w:r>
      <w:r w:rsidR="00F11FE4">
        <w:rPr>
          <w:lang w:val="en-GB"/>
        </w:rPr>
        <w:t xml:space="preserve"> the British Library</w:t>
      </w:r>
      <w:r w:rsidR="00C05B0F">
        <w:rPr>
          <w:lang w:val="en-GB"/>
        </w:rPr>
        <w:t>.</w:t>
      </w:r>
      <w:r w:rsidR="00F11FE4">
        <w:rPr>
          <w:lang w:val="en-GB"/>
        </w:rPr>
        <w:t xml:space="preserve"> Michael will send the first 5 of 55 chapters to Valerie and Gaby who will organise its introduction and </w:t>
      </w:r>
      <w:r w:rsidR="00A03684">
        <w:rPr>
          <w:lang w:val="en-GB"/>
        </w:rPr>
        <w:t xml:space="preserve">website </w:t>
      </w:r>
      <w:r w:rsidR="00F11FE4">
        <w:rPr>
          <w:lang w:val="en-GB"/>
        </w:rPr>
        <w:t>publication.</w:t>
      </w:r>
    </w:p>
    <w:p w14:paraId="2429FC4F" w14:textId="3F185274" w:rsidR="00D9606E" w:rsidRPr="008D7DD3" w:rsidRDefault="0056312F" w:rsidP="00962B43">
      <w:pPr>
        <w:pStyle w:val="ListParagraph"/>
        <w:ind w:left="1134" w:hanging="425"/>
        <w:rPr>
          <w:lang w:val="en-GB"/>
        </w:rPr>
      </w:pPr>
      <w:r>
        <w:rPr>
          <w:lang w:val="en-GB"/>
        </w:rPr>
        <w:t xml:space="preserve">(d) </w:t>
      </w:r>
      <w:r w:rsidR="00F11FE4">
        <w:rPr>
          <w:lang w:val="en-GB"/>
        </w:rPr>
        <w:t xml:space="preserve">Stuart </w:t>
      </w:r>
      <w:proofErr w:type="spellStart"/>
      <w:r w:rsidR="00F11FE4">
        <w:rPr>
          <w:lang w:val="en-GB"/>
        </w:rPr>
        <w:t>Hobday</w:t>
      </w:r>
      <w:proofErr w:type="spellEnd"/>
      <w:r w:rsidR="00F11FE4">
        <w:rPr>
          <w:lang w:val="en-GB"/>
        </w:rPr>
        <w:t xml:space="preserve"> </w:t>
      </w:r>
      <w:r w:rsidR="00962B43">
        <w:rPr>
          <w:lang w:val="en-GB"/>
        </w:rPr>
        <w:t xml:space="preserve">thanked the Society for sponsoring the 2019 Harriet Martineau Lecture in Norwich.  He felt that it raised the profile of the society </w:t>
      </w:r>
      <w:r w:rsidR="00C05B0F">
        <w:rPr>
          <w:lang w:val="en-GB"/>
        </w:rPr>
        <w:t>and</w:t>
      </w:r>
      <w:r w:rsidR="00962B43">
        <w:rPr>
          <w:lang w:val="en-GB"/>
        </w:rPr>
        <w:t xml:space="preserve"> it was agreed to contri</w:t>
      </w:r>
      <w:r w:rsidR="0006293E">
        <w:rPr>
          <w:lang w:val="en-GB"/>
        </w:rPr>
        <w:t>b</w:t>
      </w:r>
      <w:r w:rsidR="00962B43">
        <w:rPr>
          <w:lang w:val="en-GB"/>
        </w:rPr>
        <w:t>u</w:t>
      </w:r>
      <w:r w:rsidR="0006293E">
        <w:rPr>
          <w:lang w:val="en-GB"/>
        </w:rPr>
        <w:t>te</w:t>
      </w:r>
      <w:r w:rsidR="00962B43">
        <w:rPr>
          <w:lang w:val="en-GB"/>
        </w:rPr>
        <w:t xml:space="preserve"> another £500 to the 2020 lecture. </w:t>
      </w:r>
    </w:p>
    <w:p w14:paraId="79C139B0" w14:textId="77777777" w:rsidR="00412C0F" w:rsidRPr="008D7DD3" w:rsidRDefault="00412C0F" w:rsidP="00EE1B00">
      <w:pPr>
        <w:autoSpaceDE w:val="0"/>
        <w:rPr>
          <w:color w:val="000000"/>
          <w:lang w:val="en-GB"/>
        </w:rPr>
      </w:pPr>
    </w:p>
    <w:p w14:paraId="04CF10B9" w14:textId="77777777" w:rsidR="00715615" w:rsidRPr="008D7DD3" w:rsidRDefault="000E0F20" w:rsidP="00715615">
      <w:pPr>
        <w:autoSpaceDE w:val="0"/>
        <w:rPr>
          <w:color w:val="000000"/>
          <w:lang w:val="en-GB"/>
        </w:rPr>
      </w:pPr>
      <w:r w:rsidRPr="008D7DD3">
        <w:rPr>
          <w:color w:val="000000"/>
          <w:lang w:val="en-GB"/>
        </w:rPr>
        <w:t>Signature</w:t>
      </w:r>
      <w:r w:rsidR="00412C0F" w:rsidRPr="008D7DD3">
        <w:rPr>
          <w:color w:val="000000"/>
          <w:lang w:val="en-GB"/>
        </w:rPr>
        <w:t xml:space="preserve"> of Chair:</w:t>
      </w:r>
      <w:r w:rsidRPr="008D7DD3">
        <w:rPr>
          <w:color w:val="000000"/>
          <w:lang w:val="en-GB"/>
        </w:rPr>
        <w:tab/>
      </w:r>
      <w:r w:rsidRPr="008D7DD3">
        <w:rPr>
          <w:color w:val="000000"/>
          <w:lang w:val="en-GB"/>
        </w:rPr>
        <w:tab/>
      </w:r>
      <w:r w:rsidRPr="008D7DD3">
        <w:rPr>
          <w:color w:val="000000"/>
          <w:lang w:val="en-GB"/>
        </w:rPr>
        <w:tab/>
      </w:r>
      <w:r w:rsidRPr="008D7DD3">
        <w:rPr>
          <w:color w:val="000000"/>
          <w:lang w:val="en-GB"/>
        </w:rPr>
        <w:tab/>
        <w:t>date:</w:t>
      </w:r>
    </w:p>
    <w:p w14:paraId="16C13F62" w14:textId="77777777" w:rsidR="00DA1160" w:rsidRPr="008D7DD3" w:rsidRDefault="00DA1160" w:rsidP="00DA1160">
      <w:pPr>
        <w:autoSpaceDE w:val="0"/>
        <w:jc w:val="center"/>
        <w:rPr>
          <w:color w:val="000000"/>
          <w:lang w:val="en-GB"/>
        </w:rPr>
      </w:pPr>
      <w:r w:rsidRPr="008D7DD3">
        <w:rPr>
          <w:color w:val="000000"/>
          <w:lang w:val="en-GB"/>
        </w:rPr>
        <w:t>ACTION CHECK LIST</w:t>
      </w:r>
    </w:p>
    <w:p w14:paraId="0EA95298" w14:textId="77777777" w:rsidR="00715615" w:rsidRPr="008D7DD3" w:rsidRDefault="00715615" w:rsidP="00715615">
      <w:pPr>
        <w:autoSpaceDE w:val="0"/>
        <w:rPr>
          <w:lang w:val="en-G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5"/>
        <w:gridCol w:w="1857"/>
        <w:gridCol w:w="5730"/>
      </w:tblGrid>
      <w:tr w:rsidR="00997A2D" w:rsidRPr="008D7DD3" w14:paraId="33250FB9" w14:textId="77777777" w:rsidTr="00DA1160">
        <w:tc>
          <w:tcPr>
            <w:tcW w:w="1735" w:type="dxa"/>
          </w:tcPr>
          <w:p w14:paraId="10D24958" w14:textId="77777777" w:rsidR="00997A2D" w:rsidRPr="008D7DD3" w:rsidRDefault="000E7BD4" w:rsidP="00026A86">
            <w:pPr>
              <w:jc w:val="center"/>
              <w:rPr>
                <w:b/>
                <w:lang w:val="en-GB"/>
              </w:rPr>
            </w:pPr>
            <w:r w:rsidRPr="008D7DD3">
              <w:rPr>
                <w:lang w:val="en-GB"/>
              </w:rPr>
              <w:br w:type="page"/>
            </w:r>
            <w:r w:rsidR="00997A2D" w:rsidRPr="008D7DD3">
              <w:rPr>
                <w:b/>
                <w:lang w:val="en-GB"/>
              </w:rPr>
              <w:t xml:space="preserve">Item </w:t>
            </w:r>
          </w:p>
        </w:tc>
        <w:tc>
          <w:tcPr>
            <w:tcW w:w="1857" w:type="dxa"/>
          </w:tcPr>
          <w:p w14:paraId="6E546A51" w14:textId="77777777" w:rsidR="00997A2D" w:rsidRPr="008D7DD3" w:rsidRDefault="007C37D8" w:rsidP="00026A86">
            <w:pPr>
              <w:jc w:val="center"/>
              <w:rPr>
                <w:b/>
                <w:lang w:val="en-GB"/>
              </w:rPr>
            </w:pPr>
            <w:r w:rsidRPr="008D7DD3">
              <w:rPr>
                <w:b/>
                <w:lang w:val="en-GB"/>
              </w:rPr>
              <w:t>Responsibility</w:t>
            </w:r>
          </w:p>
        </w:tc>
        <w:tc>
          <w:tcPr>
            <w:tcW w:w="5730" w:type="dxa"/>
          </w:tcPr>
          <w:p w14:paraId="377F8BDB" w14:textId="77777777" w:rsidR="00997A2D" w:rsidRPr="008D7DD3" w:rsidRDefault="007C37D8" w:rsidP="00026A86">
            <w:pPr>
              <w:jc w:val="center"/>
              <w:rPr>
                <w:b/>
                <w:lang w:val="en-GB"/>
              </w:rPr>
            </w:pPr>
            <w:r w:rsidRPr="008D7DD3">
              <w:rPr>
                <w:b/>
                <w:lang w:val="en-GB"/>
              </w:rPr>
              <w:t>Task</w:t>
            </w:r>
          </w:p>
        </w:tc>
      </w:tr>
      <w:tr w:rsidR="00201B39" w:rsidRPr="008D7DD3" w14:paraId="2DCF769C" w14:textId="77777777" w:rsidTr="00DA1160">
        <w:tc>
          <w:tcPr>
            <w:tcW w:w="1735" w:type="dxa"/>
          </w:tcPr>
          <w:p w14:paraId="2FD90AC5" w14:textId="77777777" w:rsidR="00201B39" w:rsidRPr="008D7DD3" w:rsidRDefault="00A013A3" w:rsidP="00026A86">
            <w:pPr>
              <w:jc w:val="center"/>
              <w:rPr>
                <w:lang w:val="en-GB"/>
              </w:rPr>
            </w:pPr>
            <w:r>
              <w:rPr>
                <w:lang w:val="en-GB"/>
              </w:rPr>
              <w:t>2</w:t>
            </w:r>
          </w:p>
        </w:tc>
        <w:tc>
          <w:tcPr>
            <w:tcW w:w="1857" w:type="dxa"/>
          </w:tcPr>
          <w:p w14:paraId="347EE3E2" w14:textId="77777777" w:rsidR="00201B39" w:rsidRPr="008D7DD3" w:rsidRDefault="0056312F" w:rsidP="001E0D67">
            <w:pPr>
              <w:jc w:val="center"/>
              <w:rPr>
                <w:lang w:val="de-DE"/>
              </w:rPr>
            </w:pPr>
            <w:r>
              <w:rPr>
                <w:lang w:val="de-DE"/>
              </w:rPr>
              <w:t>John Vint</w:t>
            </w:r>
          </w:p>
        </w:tc>
        <w:tc>
          <w:tcPr>
            <w:tcW w:w="5730" w:type="dxa"/>
          </w:tcPr>
          <w:p w14:paraId="02F93769" w14:textId="560DDDCA" w:rsidR="00201B39" w:rsidRPr="008D7DD3" w:rsidRDefault="00A03684" w:rsidP="00A03684">
            <w:pPr>
              <w:rPr>
                <w:lang w:val="en-GB"/>
              </w:rPr>
            </w:pPr>
            <w:r>
              <w:rPr>
                <w:lang w:val="en-GB"/>
              </w:rPr>
              <w:t xml:space="preserve">Get well card dispatched to </w:t>
            </w:r>
            <w:r w:rsidR="00962B43">
              <w:rPr>
                <w:lang w:val="en-GB"/>
              </w:rPr>
              <w:t>John Drysdale</w:t>
            </w:r>
          </w:p>
        </w:tc>
      </w:tr>
      <w:tr w:rsidR="00997A2D" w:rsidRPr="008D7DD3" w14:paraId="68E7EAFB" w14:textId="77777777" w:rsidTr="00DA1160">
        <w:tc>
          <w:tcPr>
            <w:tcW w:w="1735" w:type="dxa"/>
          </w:tcPr>
          <w:p w14:paraId="0B0612BF" w14:textId="543709D6" w:rsidR="00997A2D" w:rsidRPr="008D7DD3" w:rsidRDefault="00A03684" w:rsidP="00026A86">
            <w:pPr>
              <w:jc w:val="center"/>
              <w:rPr>
                <w:lang w:val="en-GB"/>
              </w:rPr>
            </w:pPr>
            <w:r>
              <w:rPr>
                <w:lang w:val="en-GB"/>
              </w:rPr>
              <w:t>3</w:t>
            </w:r>
          </w:p>
        </w:tc>
        <w:tc>
          <w:tcPr>
            <w:tcW w:w="1857" w:type="dxa"/>
          </w:tcPr>
          <w:p w14:paraId="0309EC3A" w14:textId="0F6422F4" w:rsidR="00997A2D" w:rsidRPr="008D7DD3" w:rsidRDefault="00962B43" w:rsidP="00A013A3">
            <w:pPr>
              <w:jc w:val="center"/>
              <w:rPr>
                <w:lang w:val="de-DE"/>
              </w:rPr>
            </w:pPr>
            <w:r>
              <w:rPr>
                <w:lang w:val="de-DE"/>
              </w:rPr>
              <w:t>David Hamilton</w:t>
            </w:r>
          </w:p>
        </w:tc>
        <w:tc>
          <w:tcPr>
            <w:tcW w:w="5730" w:type="dxa"/>
          </w:tcPr>
          <w:p w14:paraId="2EB82172" w14:textId="47C43E7B" w:rsidR="00997A2D" w:rsidRPr="008D7DD3" w:rsidRDefault="00962B43" w:rsidP="00962B43">
            <w:pPr>
              <w:rPr>
                <w:lang w:val="en-GB"/>
              </w:rPr>
            </w:pPr>
            <w:r>
              <w:rPr>
                <w:lang w:val="en-GB"/>
              </w:rPr>
              <w:t>Extraction of photos of Sophia Hankinson and Elisabeth Sanders Arbuckle</w:t>
            </w:r>
          </w:p>
        </w:tc>
      </w:tr>
      <w:tr w:rsidR="00A03684" w:rsidRPr="008D7DD3" w14:paraId="236A2D45" w14:textId="77777777" w:rsidTr="00DA1160">
        <w:tc>
          <w:tcPr>
            <w:tcW w:w="1735" w:type="dxa"/>
          </w:tcPr>
          <w:p w14:paraId="558F0E90" w14:textId="2D55FFF4" w:rsidR="00A03684" w:rsidRDefault="00A03684" w:rsidP="00BA2938">
            <w:pPr>
              <w:jc w:val="center"/>
              <w:rPr>
                <w:lang w:val="en-GB"/>
              </w:rPr>
            </w:pPr>
            <w:r>
              <w:rPr>
                <w:lang w:val="en-GB"/>
              </w:rPr>
              <w:t>7</w:t>
            </w:r>
          </w:p>
        </w:tc>
        <w:tc>
          <w:tcPr>
            <w:tcW w:w="1857" w:type="dxa"/>
          </w:tcPr>
          <w:p w14:paraId="6C2E825A" w14:textId="3B57833D" w:rsidR="00A03684" w:rsidRPr="008D7DD3" w:rsidRDefault="00A03684" w:rsidP="00026A86">
            <w:pPr>
              <w:jc w:val="center"/>
              <w:rPr>
                <w:lang w:val="en-GB"/>
              </w:rPr>
            </w:pPr>
            <w:r>
              <w:rPr>
                <w:lang w:val="en-GB"/>
              </w:rPr>
              <w:t xml:space="preserve">Dee </w:t>
            </w:r>
            <w:proofErr w:type="spellStart"/>
            <w:r>
              <w:rPr>
                <w:lang w:val="en-GB"/>
              </w:rPr>
              <w:t>Fowles</w:t>
            </w:r>
            <w:proofErr w:type="spellEnd"/>
          </w:p>
        </w:tc>
        <w:tc>
          <w:tcPr>
            <w:tcW w:w="5730" w:type="dxa"/>
          </w:tcPr>
          <w:p w14:paraId="4F4BA0F1" w14:textId="23FD4BC3" w:rsidR="00A03684" w:rsidRDefault="00A03684" w:rsidP="009E7085">
            <w:pPr>
              <w:rPr>
                <w:lang w:val="en-GB"/>
              </w:rPr>
            </w:pPr>
            <w:r>
              <w:rPr>
                <w:lang w:val="en-GB"/>
              </w:rPr>
              <w:t>Notification of annual membership renewal</w:t>
            </w:r>
          </w:p>
        </w:tc>
      </w:tr>
      <w:tr w:rsidR="00A03684" w:rsidRPr="008D7DD3" w14:paraId="31FD113E" w14:textId="77777777" w:rsidTr="00DA1160">
        <w:tc>
          <w:tcPr>
            <w:tcW w:w="1735" w:type="dxa"/>
          </w:tcPr>
          <w:p w14:paraId="02B5EB1C" w14:textId="2C018C30" w:rsidR="00A03684" w:rsidRDefault="00A03684" w:rsidP="00A03684">
            <w:pPr>
              <w:jc w:val="center"/>
              <w:rPr>
                <w:lang w:val="en-GB"/>
              </w:rPr>
            </w:pPr>
            <w:r>
              <w:rPr>
                <w:lang w:val="en-GB"/>
              </w:rPr>
              <w:t>9</w:t>
            </w:r>
          </w:p>
        </w:tc>
        <w:tc>
          <w:tcPr>
            <w:tcW w:w="1857" w:type="dxa"/>
          </w:tcPr>
          <w:p w14:paraId="18094134" w14:textId="7CF88F6E" w:rsidR="00A03684" w:rsidRPr="008D7DD3" w:rsidRDefault="00A03684" w:rsidP="00A03684">
            <w:pPr>
              <w:jc w:val="center"/>
              <w:rPr>
                <w:lang w:val="en-GB"/>
              </w:rPr>
            </w:pPr>
            <w:r>
              <w:rPr>
                <w:lang w:val="en-GB"/>
              </w:rPr>
              <w:t>Valerie Sanders &amp; Gaby Weiner</w:t>
            </w:r>
          </w:p>
        </w:tc>
        <w:tc>
          <w:tcPr>
            <w:tcW w:w="5730" w:type="dxa"/>
          </w:tcPr>
          <w:p w14:paraId="36172BEE" w14:textId="66A35B88" w:rsidR="00A03684" w:rsidRDefault="00A03684" w:rsidP="00A03684">
            <w:pPr>
              <w:rPr>
                <w:lang w:val="en-GB"/>
              </w:rPr>
            </w:pPr>
            <w:r>
              <w:rPr>
                <w:lang w:val="en-GB"/>
              </w:rPr>
              <w:t xml:space="preserve">Indexing and uploading of most recent Newsletters. </w:t>
            </w:r>
          </w:p>
        </w:tc>
      </w:tr>
      <w:tr w:rsidR="00D5304C" w:rsidRPr="008D7DD3" w14:paraId="5A3037BD" w14:textId="77777777" w:rsidTr="00DA1160">
        <w:tc>
          <w:tcPr>
            <w:tcW w:w="1735" w:type="dxa"/>
          </w:tcPr>
          <w:p w14:paraId="242E847D" w14:textId="288E59BF" w:rsidR="00D5304C" w:rsidRPr="008D7DD3" w:rsidRDefault="00A03684" w:rsidP="00A03684">
            <w:pPr>
              <w:jc w:val="center"/>
              <w:rPr>
                <w:lang w:val="en-GB"/>
              </w:rPr>
            </w:pPr>
            <w:r>
              <w:rPr>
                <w:lang w:val="en-GB"/>
              </w:rPr>
              <w:t>10</w:t>
            </w:r>
          </w:p>
        </w:tc>
        <w:tc>
          <w:tcPr>
            <w:tcW w:w="1857" w:type="dxa"/>
          </w:tcPr>
          <w:p w14:paraId="279D7911" w14:textId="4D1FB96A" w:rsidR="00D5304C" w:rsidRPr="008D7DD3" w:rsidRDefault="0060397B" w:rsidP="00026A86">
            <w:pPr>
              <w:jc w:val="center"/>
              <w:rPr>
                <w:lang w:val="en-GB"/>
              </w:rPr>
            </w:pPr>
            <w:r w:rsidRPr="008D7DD3">
              <w:rPr>
                <w:lang w:val="en-GB"/>
              </w:rPr>
              <w:t>Gaby Weiner</w:t>
            </w:r>
            <w:r w:rsidR="0006293E">
              <w:rPr>
                <w:lang w:val="en-GB"/>
              </w:rPr>
              <w:t xml:space="preserve"> &amp; </w:t>
            </w:r>
            <w:r w:rsidR="00A013A3">
              <w:rPr>
                <w:lang w:val="en-GB"/>
              </w:rPr>
              <w:t xml:space="preserve">Dee </w:t>
            </w:r>
            <w:proofErr w:type="spellStart"/>
            <w:r w:rsidR="00A013A3">
              <w:rPr>
                <w:lang w:val="en-GB"/>
              </w:rPr>
              <w:t>Fowles</w:t>
            </w:r>
            <w:proofErr w:type="spellEnd"/>
          </w:p>
        </w:tc>
        <w:tc>
          <w:tcPr>
            <w:tcW w:w="5730" w:type="dxa"/>
          </w:tcPr>
          <w:p w14:paraId="5F3A49DB" w14:textId="030037AD" w:rsidR="00D5304C" w:rsidRPr="008D7DD3" w:rsidRDefault="00A013A3" w:rsidP="00234A08">
            <w:pPr>
              <w:rPr>
                <w:lang w:val="en-GB"/>
              </w:rPr>
            </w:pPr>
            <w:r>
              <w:rPr>
                <w:lang w:val="en-GB"/>
              </w:rPr>
              <w:t xml:space="preserve">Gift </w:t>
            </w:r>
            <w:r w:rsidR="009E7085">
              <w:rPr>
                <w:lang w:val="en-GB"/>
              </w:rPr>
              <w:t xml:space="preserve">Aid </w:t>
            </w:r>
            <w:r>
              <w:rPr>
                <w:lang w:val="en-GB"/>
              </w:rPr>
              <w:t xml:space="preserve">application to </w:t>
            </w:r>
            <w:r w:rsidR="00201B39" w:rsidRPr="008D7DD3">
              <w:rPr>
                <w:lang w:val="en-GB"/>
              </w:rPr>
              <w:t xml:space="preserve"> </w:t>
            </w:r>
            <w:r w:rsidR="009E7085">
              <w:rPr>
                <w:lang w:val="en-GB"/>
              </w:rPr>
              <w:t>HMRC</w:t>
            </w:r>
            <w:r w:rsidR="00234A08">
              <w:rPr>
                <w:lang w:val="en-GB"/>
              </w:rPr>
              <w:t>, trustees review (Gaby)</w:t>
            </w:r>
          </w:p>
        </w:tc>
      </w:tr>
      <w:tr w:rsidR="00234A08" w:rsidRPr="00A013A3" w14:paraId="7E774E21" w14:textId="77777777" w:rsidTr="00DA1160">
        <w:tc>
          <w:tcPr>
            <w:tcW w:w="1735" w:type="dxa"/>
          </w:tcPr>
          <w:p w14:paraId="06D73E0E" w14:textId="111E83D5" w:rsidR="00234A08" w:rsidRDefault="00234A08" w:rsidP="00234A08">
            <w:pPr>
              <w:rPr>
                <w:lang w:val="en-GB"/>
              </w:rPr>
            </w:pPr>
            <w:r>
              <w:t>12</w:t>
            </w:r>
          </w:p>
        </w:tc>
        <w:tc>
          <w:tcPr>
            <w:tcW w:w="1857" w:type="dxa"/>
          </w:tcPr>
          <w:p w14:paraId="0A746440" w14:textId="5AB44FC7" w:rsidR="00234A08" w:rsidRPr="008D7DD3" w:rsidRDefault="00234A08" w:rsidP="00A013A3">
            <w:pPr>
              <w:jc w:val="center"/>
              <w:rPr>
                <w:lang w:val="en-GB"/>
              </w:rPr>
            </w:pPr>
            <w:r>
              <w:rPr>
                <w:lang w:val="en-GB"/>
              </w:rPr>
              <w:t>Valerie Sanders &amp; Gaby Weiner</w:t>
            </w:r>
          </w:p>
        </w:tc>
        <w:tc>
          <w:tcPr>
            <w:tcW w:w="5730" w:type="dxa"/>
          </w:tcPr>
          <w:p w14:paraId="2E369177" w14:textId="5B563359" w:rsidR="00234A08" w:rsidRDefault="00234A08" w:rsidP="00A03684">
            <w:pPr>
              <w:rPr>
                <w:lang w:val="en-GB"/>
              </w:rPr>
            </w:pPr>
            <w:r>
              <w:rPr>
                <w:lang w:val="en-GB"/>
              </w:rPr>
              <w:t>Seek hotel for 2020 Conference (e.g. Scarborough).</w:t>
            </w:r>
          </w:p>
        </w:tc>
      </w:tr>
      <w:tr w:rsidR="00234A08" w:rsidRPr="00A013A3" w14:paraId="5D2C27AA" w14:textId="77777777" w:rsidTr="00DA1160">
        <w:tc>
          <w:tcPr>
            <w:tcW w:w="1735" w:type="dxa"/>
          </w:tcPr>
          <w:p w14:paraId="6625EED2" w14:textId="026AC70A" w:rsidR="00234A08" w:rsidRPr="008D7DD3" w:rsidRDefault="00234A08" w:rsidP="00A03684">
            <w:pPr>
              <w:jc w:val="center"/>
            </w:pPr>
            <w:r>
              <w:t>13</w:t>
            </w:r>
          </w:p>
        </w:tc>
        <w:tc>
          <w:tcPr>
            <w:tcW w:w="1857" w:type="dxa"/>
          </w:tcPr>
          <w:p w14:paraId="5847D5EA" w14:textId="3DCF1262" w:rsidR="00234A08" w:rsidRPr="008D7DD3" w:rsidRDefault="00234A08" w:rsidP="0006293E">
            <w:pPr>
              <w:jc w:val="center"/>
              <w:rPr>
                <w:lang w:val="en-GB"/>
              </w:rPr>
            </w:pPr>
            <w:r>
              <w:rPr>
                <w:lang w:val="en-GB"/>
              </w:rPr>
              <w:t>Valerie Sanders &amp; Gaby Weiner</w:t>
            </w:r>
          </w:p>
        </w:tc>
        <w:tc>
          <w:tcPr>
            <w:tcW w:w="5730" w:type="dxa"/>
          </w:tcPr>
          <w:p w14:paraId="56E653DD" w14:textId="3521A2B2" w:rsidR="00234A08" w:rsidRPr="008D7DD3" w:rsidRDefault="00234A08" w:rsidP="002C478C">
            <w:pPr>
              <w:rPr>
                <w:lang w:val="en-GB"/>
              </w:rPr>
            </w:pPr>
            <w:r>
              <w:rPr>
                <w:lang w:val="en-GB"/>
              </w:rPr>
              <w:t xml:space="preserve">Introduction and online publication of first 5 chapters of </w:t>
            </w:r>
            <w:r w:rsidR="002C478C">
              <w:rPr>
                <w:lang w:val="en-GB"/>
              </w:rPr>
              <w:t>the Arbuckle</w:t>
            </w:r>
            <w:r>
              <w:rPr>
                <w:lang w:val="en-GB"/>
              </w:rPr>
              <w:t xml:space="preserve"> biography</w:t>
            </w:r>
            <w:r w:rsidR="002C478C">
              <w:rPr>
                <w:lang w:val="en-GB"/>
              </w:rPr>
              <w:t xml:space="preserve"> of Harriet Martineau</w:t>
            </w:r>
          </w:p>
        </w:tc>
      </w:tr>
    </w:tbl>
    <w:p w14:paraId="2C7EB8A6" w14:textId="0CC27D51" w:rsidR="00547072" w:rsidRPr="008D7DD3" w:rsidRDefault="00547072" w:rsidP="00F149A9">
      <w:pPr>
        <w:autoSpaceDE w:val="0"/>
        <w:rPr>
          <w:color w:val="000000"/>
          <w:lang w:val="en-GB"/>
        </w:rPr>
      </w:pPr>
    </w:p>
    <w:sectPr w:rsidR="00547072" w:rsidRPr="008D7DD3">
      <w:headerReference w:type="default" r:id="rId8"/>
      <w:footerReference w:type="default" r:id="rId9"/>
      <w:pgSz w:w="11906" w:h="16838"/>
      <w:pgMar w:top="1417" w:right="1417" w:bottom="1417" w:left="1417"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D399C" w14:textId="77777777" w:rsidR="004F1BCF" w:rsidRDefault="004F1BCF">
      <w:r>
        <w:separator/>
      </w:r>
    </w:p>
  </w:endnote>
  <w:endnote w:type="continuationSeparator" w:id="0">
    <w:p w14:paraId="1E391FED" w14:textId="77777777" w:rsidR="004F1BCF" w:rsidRDefault="004F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A574F" w14:textId="56FE9976" w:rsidR="00CD30E3" w:rsidRPr="00031218" w:rsidRDefault="00CD30E3" w:rsidP="00031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A33B5" w14:textId="77777777" w:rsidR="004F1BCF" w:rsidRDefault="004F1BCF">
      <w:r>
        <w:separator/>
      </w:r>
    </w:p>
  </w:footnote>
  <w:footnote w:type="continuationSeparator" w:id="0">
    <w:p w14:paraId="52C3AF14" w14:textId="77777777" w:rsidR="004F1BCF" w:rsidRDefault="004F1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4531"/>
      <w:gridCol w:w="4531"/>
    </w:tblGrid>
    <w:tr w:rsidR="008B6C92" w14:paraId="573C7E61" w14:textId="77777777" w:rsidTr="008B6C92">
      <w:tc>
        <w:tcPr>
          <w:tcW w:w="4531" w:type="dxa"/>
        </w:tcPr>
        <w:p w14:paraId="4EDC92C0" w14:textId="6DC33CDE" w:rsidR="008B6C92" w:rsidRPr="008B6C92" w:rsidRDefault="008B6C92" w:rsidP="00FC33D5">
          <w:pPr>
            <w:pStyle w:val="Header"/>
            <w:jc w:val="center"/>
            <w:rPr>
              <w:sz w:val="20"/>
              <w:szCs w:val="20"/>
            </w:rPr>
          </w:pPr>
          <w:r w:rsidRPr="008B6C92">
            <w:rPr>
              <w:sz w:val="20"/>
              <w:szCs w:val="20"/>
            </w:rPr>
            <w:t>Minutes of Martineau Society AGM,</w:t>
          </w:r>
          <w:r w:rsidR="001F7615">
            <w:rPr>
              <w:sz w:val="20"/>
              <w:szCs w:val="20"/>
            </w:rPr>
            <w:t xml:space="preserve"> </w:t>
          </w:r>
          <w:r w:rsidR="00FC33D5">
            <w:rPr>
              <w:sz w:val="20"/>
              <w:szCs w:val="20"/>
            </w:rPr>
            <w:t>Manchester, July 2019</w:t>
          </w:r>
        </w:p>
      </w:tc>
      <w:tc>
        <w:tcPr>
          <w:tcW w:w="4531" w:type="dxa"/>
        </w:tcPr>
        <w:p w14:paraId="7EF6A59D" w14:textId="4674FEA8" w:rsidR="008B6C92" w:rsidRDefault="008B6C92" w:rsidP="00DB259D">
          <w:pPr>
            <w:pStyle w:val="Header"/>
            <w:jc w:val="center"/>
          </w:pPr>
          <w:r w:rsidRPr="00DB259D">
            <w:rPr>
              <w:sz w:val="20"/>
              <w:szCs w:val="20"/>
            </w:rPr>
            <w:t xml:space="preserve">Prepared by David Hamilton </w:t>
          </w:r>
          <w:r w:rsidR="00755E06">
            <w:rPr>
              <w:sz w:val="20"/>
              <w:szCs w:val="20"/>
            </w:rPr>
            <w:t>(minutes secretary)</w:t>
          </w:r>
          <w:r w:rsidR="00DB259D">
            <w:rPr>
              <w:sz w:val="20"/>
              <w:szCs w:val="20"/>
            </w:rPr>
            <w:br/>
          </w:r>
          <w:r w:rsidRPr="00DB259D">
            <w:rPr>
              <w:sz w:val="20"/>
              <w:szCs w:val="20"/>
            </w:rPr>
            <w:t>(p</w:t>
          </w:r>
          <w:r w:rsidR="00DB259D" w:rsidRPr="00DB259D">
            <w:rPr>
              <w:sz w:val="20"/>
              <w:szCs w:val="20"/>
            </w:rPr>
            <w:t xml:space="preserve">. </w:t>
          </w:r>
          <w:r w:rsidR="00DB259D" w:rsidRPr="00DB259D">
            <w:rPr>
              <w:sz w:val="20"/>
              <w:szCs w:val="20"/>
            </w:rPr>
            <w:fldChar w:fldCharType="begin"/>
          </w:r>
          <w:r w:rsidR="00DB259D" w:rsidRPr="00DB259D">
            <w:rPr>
              <w:sz w:val="20"/>
              <w:szCs w:val="20"/>
            </w:rPr>
            <w:instrText xml:space="preserve"> PAGE  \* Arabic  \* MERGEFORMAT </w:instrText>
          </w:r>
          <w:r w:rsidR="00DB259D" w:rsidRPr="00DB259D">
            <w:rPr>
              <w:sz w:val="20"/>
              <w:szCs w:val="20"/>
            </w:rPr>
            <w:fldChar w:fldCharType="separate"/>
          </w:r>
          <w:r w:rsidR="00691D1B">
            <w:rPr>
              <w:noProof/>
              <w:sz w:val="20"/>
              <w:szCs w:val="20"/>
            </w:rPr>
            <w:t>4</w:t>
          </w:r>
          <w:r w:rsidR="00DB259D" w:rsidRPr="00DB259D">
            <w:rPr>
              <w:sz w:val="20"/>
              <w:szCs w:val="20"/>
            </w:rPr>
            <w:fldChar w:fldCharType="end"/>
          </w:r>
          <w:r w:rsidR="00F149A9">
            <w:rPr>
              <w:sz w:val="20"/>
              <w:szCs w:val="20"/>
            </w:rPr>
            <w:t xml:space="preserve"> of 4</w:t>
          </w:r>
          <w:r w:rsidRPr="00DB259D">
            <w:rPr>
              <w:sz w:val="20"/>
              <w:szCs w:val="20"/>
            </w:rPr>
            <w:t>)</w:t>
          </w:r>
        </w:p>
      </w:tc>
    </w:tr>
  </w:tbl>
  <w:p w14:paraId="46C9434D" w14:textId="77777777" w:rsidR="00D74211" w:rsidRDefault="00D74211" w:rsidP="004C75C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multilevel"/>
    <w:tmpl w:val="77D8072E"/>
    <w:name w:val="WW8Num4"/>
    <w:lvl w:ilvl="0">
      <w:start w:val="1"/>
      <w:numFmt w:val="decimal"/>
      <w:lvlText w:val="%1."/>
      <w:lvlJc w:val="left"/>
      <w:pPr>
        <w:tabs>
          <w:tab w:val="num" w:pos="644"/>
        </w:tabs>
        <w:ind w:left="644"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8Num10"/>
    <w:lvl w:ilvl="0">
      <w:start w:val="1"/>
      <w:numFmt w:val="bullet"/>
      <w:lvlText w:val=""/>
      <w:lvlJc w:val="left"/>
      <w:pPr>
        <w:tabs>
          <w:tab w:val="num" w:pos="0"/>
        </w:tabs>
        <w:ind w:left="2968" w:hanging="360"/>
      </w:pPr>
      <w:rPr>
        <w:rFonts w:ascii="Symbol" w:hAnsi="Symbol" w:cs="Symbol"/>
      </w:rPr>
    </w:lvl>
    <w:lvl w:ilvl="1">
      <w:start w:val="1"/>
      <w:numFmt w:val="bullet"/>
      <w:lvlText w:val="o"/>
      <w:lvlJc w:val="left"/>
      <w:pPr>
        <w:tabs>
          <w:tab w:val="num" w:pos="0"/>
        </w:tabs>
        <w:ind w:left="3688" w:hanging="360"/>
      </w:pPr>
      <w:rPr>
        <w:rFonts w:ascii="Courier New" w:hAnsi="Courier New" w:cs="Courier New"/>
      </w:rPr>
    </w:lvl>
    <w:lvl w:ilvl="2">
      <w:start w:val="1"/>
      <w:numFmt w:val="bullet"/>
      <w:lvlText w:val=""/>
      <w:lvlJc w:val="left"/>
      <w:pPr>
        <w:tabs>
          <w:tab w:val="num" w:pos="0"/>
        </w:tabs>
        <w:ind w:left="4408" w:hanging="360"/>
      </w:pPr>
      <w:rPr>
        <w:rFonts w:ascii="Wingdings" w:hAnsi="Wingdings" w:cs="Wingdings"/>
      </w:rPr>
    </w:lvl>
    <w:lvl w:ilvl="3">
      <w:start w:val="1"/>
      <w:numFmt w:val="bullet"/>
      <w:lvlText w:val=""/>
      <w:lvlJc w:val="left"/>
      <w:pPr>
        <w:tabs>
          <w:tab w:val="num" w:pos="0"/>
        </w:tabs>
        <w:ind w:left="5128" w:hanging="360"/>
      </w:pPr>
      <w:rPr>
        <w:rFonts w:ascii="Symbol" w:hAnsi="Symbol" w:cs="Symbol"/>
      </w:rPr>
    </w:lvl>
    <w:lvl w:ilvl="4">
      <w:start w:val="1"/>
      <w:numFmt w:val="bullet"/>
      <w:lvlText w:val="o"/>
      <w:lvlJc w:val="left"/>
      <w:pPr>
        <w:tabs>
          <w:tab w:val="num" w:pos="0"/>
        </w:tabs>
        <w:ind w:left="5848" w:hanging="360"/>
      </w:pPr>
      <w:rPr>
        <w:rFonts w:ascii="Courier New" w:hAnsi="Courier New" w:cs="Courier New"/>
      </w:rPr>
    </w:lvl>
    <w:lvl w:ilvl="5">
      <w:start w:val="1"/>
      <w:numFmt w:val="bullet"/>
      <w:lvlText w:val=""/>
      <w:lvlJc w:val="left"/>
      <w:pPr>
        <w:tabs>
          <w:tab w:val="num" w:pos="0"/>
        </w:tabs>
        <w:ind w:left="6568" w:hanging="360"/>
      </w:pPr>
      <w:rPr>
        <w:rFonts w:ascii="Wingdings" w:hAnsi="Wingdings" w:cs="Wingdings"/>
      </w:rPr>
    </w:lvl>
    <w:lvl w:ilvl="6">
      <w:start w:val="1"/>
      <w:numFmt w:val="bullet"/>
      <w:lvlText w:val=""/>
      <w:lvlJc w:val="left"/>
      <w:pPr>
        <w:tabs>
          <w:tab w:val="num" w:pos="0"/>
        </w:tabs>
        <w:ind w:left="7288" w:hanging="360"/>
      </w:pPr>
      <w:rPr>
        <w:rFonts w:ascii="Symbol" w:hAnsi="Symbol" w:cs="Symbol"/>
      </w:rPr>
    </w:lvl>
    <w:lvl w:ilvl="7">
      <w:start w:val="1"/>
      <w:numFmt w:val="bullet"/>
      <w:lvlText w:val="o"/>
      <w:lvlJc w:val="left"/>
      <w:pPr>
        <w:tabs>
          <w:tab w:val="num" w:pos="0"/>
        </w:tabs>
        <w:ind w:left="8008" w:hanging="360"/>
      </w:pPr>
      <w:rPr>
        <w:rFonts w:ascii="Courier New" w:hAnsi="Courier New" w:cs="Courier New"/>
      </w:rPr>
    </w:lvl>
    <w:lvl w:ilvl="8">
      <w:start w:val="1"/>
      <w:numFmt w:val="bullet"/>
      <w:lvlText w:val=""/>
      <w:lvlJc w:val="left"/>
      <w:pPr>
        <w:tabs>
          <w:tab w:val="num" w:pos="0"/>
        </w:tabs>
        <w:ind w:left="8728" w:hanging="360"/>
      </w:pPr>
      <w:rPr>
        <w:rFonts w:ascii="Wingdings" w:hAnsi="Wingdings" w:cs="Wingdings"/>
      </w:rPr>
    </w:lvl>
  </w:abstractNum>
  <w:abstractNum w:abstractNumId="4" w15:restartNumberingAfterBreak="0">
    <w:nsid w:val="00000005"/>
    <w:multiLevelType w:val="multilevel"/>
    <w:tmpl w:val="00000005"/>
    <w:name w:val="WW8Num12"/>
    <w:lvl w:ilvl="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Symbol" w:hAnsi="Symbol" w:cs="Symbol"/>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E21D33"/>
    <w:multiLevelType w:val="hybridMultilevel"/>
    <w:tmpl w:val="2E2CCFAA"/>
    <w:lvl w:ilvl="0" w:tplc="CB120A1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03C30561"/>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CE85147"/>
    <w:multiLevelType w:val="hybridMultilevel"/>
    <w:tmpl w:val="EBA6F2C2"/>
    <w:lvl w:ilvl="0" w:tplc="BBA8D05C">
      <w:start w:val="1"/>
      <w:numFmt w:val="lowerLetter"/>
      <w:lvlText w:val="(%1)"/>
      <w:lvlJc w:val="left"/>
      <w:pPr>
        <w:ind w:left="855" w:hanging="360"/>
      </w:pPr>
      <w:rPr>
        <w:rFonts w:hint="default"/>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8" w15:restartNumberingAfterBreak="0">
    <w:nsid w:val="133F02E7"/>
    <w:multiLevelType w:val="hybridMultilevel"/>
    <w:tmpl w:val="91BA2EF6"/>
    <w:lvl w:ilvl="0" w:tplc="A056863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190A4C71"/>
    <w:multiLevelType w:val="hybridMultilevel"/>
    <w:tmpl w:val="0B92554A"/>
    <w:lvl w:ilvl="0" w:tplc="7AD0E4CC">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205979"/>
    <w:multiLevelType w:val="hybridMultilevel"/>
    <w:tmpl w:val="7B46C1B0"/>
    <w:lvl w:ilvl="0" w:tplc="AE94D6A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F3D0D5C"/>
    <w:multiLevelType w:val="hybridMultilevel"/>
    <w:tmpl w:val="87D6B75C"/>
    <w:lvl w:ilvl="0" w:tplc="5962564E">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862952"/>
    <w:multiLevelType w:val="hybridMultilevel"/>
    <w:tmpl w:val="65EC8EA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CC07C2"/>
    <w:multiLevelType w:val="hybridMultilevel"/>
    <w:tmpl w:val="913C1236"/>
    <w:lvl w:ilvl="0" w:tplc="128E4F2C">
      <w:start w:val="2"/>
      <w:numFmt w:val="lowerLetter"/>
      <w:lvlText w:val="(%1)"/>
      <w:lvlJc w:val="left"/>
      <w:pPr>
        <w:ind w:left="1778" w:hanging="360"/>
      </w:pPr>
      <w:rPr>
        <w:rFonts w:hint="default"/>
        <w:b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15:restartNumberingAfterBreak="0">
    <w:nsid w:val="34EF7998"/>
    <w:multiLevelType w:val="hybridMultilevel"/>
    <w:tmpl w:val="32B4877E"/>
    <w:lvl w:ilvl="0" w:tplc="D0947C6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74F1D86"/>
    <w:multiLevelType w:val="multilevel"/>
    <w:tmpl w:val="A35EE046"/>
    <w:lvl w:ilvl="0">
      <w:numFmt w:val="bullet"/>
      <w:lvlText w:val="-"/>
      <w:lvlJc w:val="left"/>
      <w:pPr>
        <w:tabs>
          <w:tab w:val="num" w:pos="0"/>
        </w:tabs>
        <w:ind w:left="720" w:hanging="360"/>
      </w:pPr>
      <w:rPr>
        <w:rFonts w:ascii="Times New Roman" w:hAnsi="Times New Roman" w:cs="Times New Roman"/>
      </w:rPr>
    </w:lvl>
    <w:lvl w:ilvl="1">
      <w:numFmt w:val="bullet"/>
      <w:lvlText w:val="-"/>
      <w:lvlJc w:val="left"/>
      <w:pPr>
        <w:tabs>
          <w:tab w:val="num" w:pos="0"/>
        </w:tabs>
        <w:ind w:left="1440" w:hanging="360"/>
      </w:pPr>
      <w:rPr>
        <w:rFonts w:ascii="Times New Roman" w:hAnsi="Times New Roman" w:cs="Times New Roman"/>
      </w:rPr>
    </w:lvl>
    <w:lvl w:ilvl="2">
      <w:start w:val="1"/>
      <w:numFmt w:val="bullet"/>
      <w:lvlText w:val=""/>
      <w:lvlJc w:val="left"/>
      <w:pPr>
        <w:tabs>
          <w:tab w:val="num" w:pos="0"/>
        </w:tabs>
        <w:ind w:left="2160" w:hanging="360"/>
      </w:pPr>
      <w:rPr>
        <w:rFonts w:ascii="Symbol" w:hAnsi="Symbol" w:cs="Symbol"/>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3892064D"/>
    <w:multiLevelType w:val="multilevel"/>
    <w:tmpl w:val="AFEA35F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DA512B"/>
    <w:multiLevelType w:val="hybridMultilevel"/>
    <w:tmpl w:val="BB90104E"/>
    <w:lvl w:ilvl="0" w:tplc="D30E51FC">
      <w:start w:val="12"/>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3FBE102B"/>
    <w:multiLevelType w:val="hybridMultilevel"/>
    <w:tmpl w:val="68027602"/>
    <w:lvl w:ilvl="0" w:tplc="08090017">
      <w:start w:val="1"/>
      <w:numFmt w:val="lowerLetter"/>
      <w:lvlText w:val="%1)"/>
      <w:lvlJc w:val="left"/>
      <w:pPr>
        <w:ind w:left="2194" w:hanging="360"/>
      </w:pPr>
      <w:rPr>
        <w:rFonts w:hint="default"/>
        <w:u w:val="none"/>
      </w:rPr>
    </w:lvl>
    <w:lvl w:ilvl="1" w:tplc="08090019" w:tentative="1">
      <w:start w:val="1"/>
      <w:numFmt w:val="lowerLetter"/>
      <w:lvlText w:val="%2."/>
      <w:lvlJc w:val="left"/>
      <w:pPr>
        <w:ind w:left="2914" w:hanging="360"/>
      </w:pPr>
    </w:lvl>
    <w:lvl w:ilvl="2" w:tplc="0809001B" w:tentative="1">
      <w:start w:val="1"/>
      <w:numFmt w:val="lowerRoman"/>
      <w:lvlText w:val="%3."/>
      <w:lvlJc w:val="right"/>
      <w:pPr>
        <w:ind w:left="3634" w:hanging="180"/>
      </w:pPr>
    </w:lvl>
    <w:lvl w:ilvl="3" w:tplc="0809000F" w:tentative="1">
      <w:start w:val="1"/>
      <w:numFmt w:val="decimal"/>
      <w:lvlText w:val="%4."/>
      <w:lvlJc w:val="left"/>
      <w:pPr>
        <w:ind w:left="4354" w:hanging="360"/>
      </w:pPr>
    </w:lvl>
    <w:lvl w:ilvl="4" w:tplc="08090019" w:tentative="1">
      <w:start w:val="1"/>
      <w:numFmt w:val="lowerLetter"/>
      <w:lvlText w:val="%5."/>
      <w:lvlJc w:val="left"/>
      <w:pPr>
        <w:ind w:left="5074" w:hanging="360"/>
      </w:pPr>
    </w:lvl>
    <w:lvl w:ilvl="5" w:tplc="0809001B" w:tentative="1">
      <w:start w:val="1"/>
      <w:numFmt w:val="lowerRoman"/>
      <w:lvlText w:val="%6."/>
      <w:lvlJc w:val="right"/>
      <w:pPr>
        <w:ind w:left="5794" w:hanging="180"/>
      </w:pPr>
    </w:lvl>
    <w:lvl w:ilvl="6" w:tplc="0809000F" w:tentative="1">
      <w:start w:val="1"/>
      <w:numFmt w:val="decimal"/>
      <w:lvlText w:val="%7."/>
      <w:lvlJc w:val="left"/>
      <w:pPr>
        <w:ind w:left="6514" w:hanging="360"/>
      </w:pPr>
    </w:lvl>
    <w:lvl w:ilvl="7" w:tplc="08090019" w:tentative="1">
      <w:start w:val="1"/>
      <w:numFmt w:val="lowerLetter"/>
      <w:lvlText w:val="%8."/>
      <w:lvlJc w:val="left"/>
      <w:pPr>
        <w:ind w:left="7234" w:hanging="360"/>
      </w:pPr>
    </w:lvl>
    <w:lvl w:ilvl="8" w:tplc="0809001B" w:tentative="1">
      <w:start w:val="1"/>
      <w:numFmt w:val="lowerRoman"/>
      <w:lvlText w:val="%9."/>
      <w:lvlJc w:val="right"/>
      <w:pPr>
        <w:ind w:left="7954" w:hanging="180"/>
      </w:pPr>
    </w:lvl>
  </w:abstractNum>
  <w:abstractNum w:abstractNumId="19" w15:restartNumberingAfterBreak="0">
    <w:nsid w:val="40703CFE"/>
    <w:multiLevelType w:val="multilevel"/>
    <w:tmpl w:val="55367B1E"/>
    <w:lvl w:ilvl="0">
      <w:start w:val="9"/>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094336C"/>
    <w:multiLevelType w:val="hybridMultilevel"/>
    <w:tmpl w:val="74B60B3C"/>
    <w:lvl w:ilvl="0" w:tplc="5D68C3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3E559FD"/>
    <w:multiLevelType w:val="hybridMultilevel"/>
    <w:tmpl w:val="1564F62C"/>
    <w:lvl w:ilvl="0" w:tplc="3CF84FAE">
      <w:start w:val="1"/>
      <w:numFmt w:val="decimal"/>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C872E84"/>
    <w:multiLevelType w:val="hybridMultilevel"/>
    <w:tmpl w:val="4B0A413C"/>
    <w:lvl w:ilvl="0" w:tplc="A648ADBA">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51340450"/>
    <w:multiLevelType w:val="hybridMultilevel"/>
    <w:tmpl w:val="8AEE33D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372E3A"/>
    <w:multiLevelType w:val="hybridMultilevel"/>
    <w:tmpl w:val="D704553C"/>
    <w:lvl w:ilvl="0" w:tplc="ED0A4D7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599F744F"/>
    <w:multiLevelType w:val="hybridMultilevel"/>
    <w:tmpl w:val="9EF468D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EC374E"/>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4E27AF3"/>
    <w:multiLevelType w:val="hybridMultilevel"/>
    <w:tmpl w:val="7452F164"/>
    <w:lvl w:ilvl="0" w:tplc="39086B02">
      <w:start w:val="1"/>
      <w:numFmt w:val="lowerLetter"/>
      <w:lvlText w:val="(%1)"/>
      <w:lvlJc w:val="left"/>
      <w:pPr>
        <w:ind w:left="786" w:hanging="360"/>
      </w:pPr>
      <w:rPr>
        <w:rFonts w:ascii="Arial" w:eastAsia="Times New Roman" w:hAnsi="Arial" w:cs="Arial"/>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64FB3E2F"/>
    <w:multiLevelType w:val="hybridMultilevel"/>
    <w:tmpl w:val="4B22D756"/>
    <w:lvl w:ilvl="0" w:tplc="0D1AED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D13C61"/>
    <w:multiLevelType w:val="hybridMultilevel"/>
    <w:tmpl w:val="4D68F63A"/>
    <w:lvl w:ilvl="0" w:tplc="EA8ED2CA">
      <w:start w:val="9"/>
      <w:numFmt w:val="decimal"/>
      <w:lvlText w:val="%1"/>
      <w:lvlJc w:val="left"/>
      <w:pPr>
        <w:ind w:left="862" w:hanging="360"/>
      </w:pPr>
      <w:rPr>
        <w:rFonts w:hint="default"/>
        <w:b/>
        <w:color w:val="auto"/>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14"/>
  </w:num>
  <w:num w:numId="8">
    <w:abstractNumId w:val="26"/>
  </w:num>
  <w:num w:numId="9">
    <w:abstractNumId w:val="25"/>
  </w:num>
  <w:num w:numId="10">
    <w:abstractNumId w:val="15"/>
  </w:num>
  <w:num w:numId="11">
    <w:abstractNumId w:val="16"/>
  </w:num>
  <w:num w:numId="12">
    <w:abstractNumId w:val="19"/>
  </w:num>
  <w:num w:numId="13">
    <w:abstractNumId w:val="6"/>
  </w:num>
  <w:num w:numId="14">
    <w:abstractNumId w:val="18"/>
  </w:num>
  <w:num w:numId="15">
    <w:abstractNumId w:val="28"/>
  </w:num>
  <w:num w:numId="16">
    <w:abstractNumId w:val="23"/>
  </w:num>
  <w:num w:numId="17">
    <w:abstractNumId w:val="9"/>
  </w:num>
  <w:num w:numId="18">
    <w:abstractNumId w:val="21"/>
  </w:num>
  <w:num w:numId="19">
    <w:abstractNumId w:val="11"/>
  </w:num>
  <w:num w:numId="20">
    <w:abstractNumId w:val="12"/>
  </w:num>
  <w:num w:numId="21">
    <w:abstractNumId w:val="5"/>
  </w:num>
  <w:num w:numId="22">
    <w:abstractNumId w:val="27"/>
  </w:num>
  <w:num w:numId="23">
    <w:abstractNumId w:val="29"/>
  </w:num>
  <w:num w:numId="24">
    <w:abstractNumId w:val="13"/>
  </w:num>
  <w:num w:numId="25">
    <w:abstractNumId w:val="24"/>
  </w:num>
  <w:num w:numId="26">
    <w:abstractNumId w:val="22"/>
  </w:num>
  <w:num w:numId="27">
    <w:abstractNumId w:val="7"/>
  </w:num>
  <w:num w:numId="28">
    <w:abstractNumId w:val="17"/>
  </w:num>
  <w:num w:numId="29">
    <w:abstractNumId w:val="2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6A"/>
    <w:rsid w:val="00001F67"/>
    <w:rsid w:val="00004A37"/>
    <w:rsid w:val="00006F4B"/>
    <w:rsid w:val="000154AB"/>
    <w:rsid w:val="00026A86"/>
    <w:rsid w:val="000276BB"/>
    <w:rsid w:val="00031218"/>
    <w:rsid w:val="00040A84"/>
    <w:rsid w:val="0004290B"/>
    <w:rsid w:val="0004516A"/>
    <w:rsid w:val="00047B0D"/>
    <w:rsid w:val="00050C2F"/>
    <w:rsid w:val="0006293E"/>
    <w:rsid w:val="00062AB1"/>
    <w:rsid w:val="00062FFB"/>
    <w:rsid w:val="0008453C"/>
    <w:rsid w:val="000A25E9"/>
    <w:rsid w:val="000A2B35"/>
    <w:rsid w:val="000A40D7"/>
    <w:rsid w:val="000B4958"/>
    <w:rsid w:val="000C2BEF"/>
    <w:rsid w:val="000C5A55"/>
    <w:rsid w:val="000D0489"/>
    <w:rsid w:val="000D129E"/>
    <w:rsid w:val="000E0F20"/>
    <w:rsid w:val="000E468B"/>
    <w:rsid w:val="000E7BD4"/>
    <w:rsid w:val="00103649"/>
    <w:rsid w:val="00110B7E"/>
    <w:rsid w:val="00116DB8"/>
    <w:rsid w:val="00125F17"/>
    <w:rsid w:val="00133E40"/>
    <w:rsid w:val="00136463"/>
    <w:rsid w:val="00140806"/>
    <w:rsid w:val="0015407C"/>
    <w:rsid w:val="001763E5"/>
    <w:rsid w:val="00197106"/>
    <w:rsid w:val="001A6F6B"/>
    <w:rsid w:val="001B3FD3"/>
    <w:rsid w:val="001D3FF0"/>
    <w:rsid w:val="001E0489"/>
    <w:rsid w:val="001E0D67"/>
    <w:rsid w:val="001F3840"/>
    <w:rsid w:val="001F7615"/>
    <w:rsid w:val="00201B39"/>
    <w:rsid w:val="00207AF7"/>
    <w:rsid w:val="002126B6"/>
    <w:rsid w:val="002224D6"/>
    <w:rsid w:val="00227322"/>
    <w:rsid w:val="00227FE4"/>
    <w:rsid w:val="0023135C"/>
    <w:rsid w:val="00231ED2"/>
    <w:rsid w:val="00234A08"/>
    <w:rsid w:val="00240590"/>
    <w:rsid w:val="00271FB5"/>
    <w:rsid w:val="00272C87"/>
    <w:rsid w:val="00273C1D"/>
    <w:rsid w:val="0028308F"/>
    <w:rsid w:val="00284251"/>
    <w:rsid w:val="002A1587"/>
    <w:rsid w:val="002A73CC"/>
    <w:rsid w:val="002B0A2A"/>
    <w:rsid w:val="002B1303"/>
    <w:rsid w:val="002C1117"/>
    <w:rsid w:val="002C2B47"/>
    <w:rsid w:val="002C478C"/>
    <w:rsid w:val="002E3FD2"/>
    <w:rsid w:val="002F73DA"/>
    <w:rsid w:val="002F784C"/>
    <w:rsid w:val="0030462F"/>
    <w:rsid w:val="00323096"/>
    <w:rsid w:val="003236EE"/>
    <w:rsid w:val="003368C3"/>
    <w:rsid w:val="00337E72"/>
    <w:rsid w:val="00337FE9"/>
    <w:rsid w:val="00346C12"/>
    <w:rsid w:val="00350BE6"/>
    <w:rsid w:val="00377210"/>
    <w:rsid w:val="003908D5"/>
    <w:rsid w:val="003A4EBC"/>
    <w:rsid w:val="003B0D79"/>
    <w:rsid w:val="003D0F1B"/>
    <w:rsid w:val="003D7B80"/>
    <w:rsid w:val="00412C0F"/>
    <w:rsid w:val="00413AE4"/>
    <w:rsid w:val="0042340C"/>
    <w:rsid w:val="004253C1"/>
    <w:rsid w:val="00437ACC"/>
    <w:rsid w:val="00443DE8"/>
    <w:rsid w:val="00445D87"/>
    <w:rsid w:val="00456DD3"/>
    <w:rsid w:val="00462701"/>
    <w:rsid w:val="004675F2"/>
    <w:rsid w:val="00477E86"/>
    <w:rsid w:val="00494077"/>
    <w:rsid w:val="004A038D"/>
    <w:rsid w:val="004C75C0"/>
    <w:rsid w:val="004E1693"/>
    <w:rsid w:val="004E7534"/>
    <w:rsid w:val="004F1BCF"/>
    <w:rsid w:val="00510A7A"/>
    <w:rsid w:val="005213AE"/>
    <w:rsid w:val="00524B90"/>
    <w:rsid w:val="00525A94"/>
    <w:rsid w:val="005261BD"/>
    <w:rsid w:val="00535474"/>
    <w:rsid w:val="00537E1F"/>
    <w:rsid w:val="00547072"/>
    <w:rsid w:val="005540EB"/>
    <w:rsid w:val="00562CA4"/>
    <w:rsid w:val="0056312F"/>
    <w:rsid w:val="00566882"/>
    <w:rsid w:val="00573335"/>
    <w:rsid w:val="00581430"/>
    <w:rsid w:val="005820BE"/>
    <w:rsid w:val="00582275"/>
    <w:rsid w:val="0059356F"/>
    <w:rsid w:val="005977CE"/>
    <w:rsid w:val="005B4BAF"/>
    <w:rsid w:val="005C26C7"/>
    <w:rsid w:val="005D1F4B"/>
    <w:rsid w:val="0060397B"/>
    <w:rsid w:val="00604CE7"/>
    <w:rsid w:val="006076BD"/>
    <w:rsid w:val="0061536F"/>
    <w:rsid w:val="006364DA"/>
    <w:rsid w:val="00641A85"/>
    <w:rsid w:val="00642070"/>
    <w:rsid w:val="00650D24"/>
    <w:rsid w:val="006573C9"/>
    <w:rsid w:val="006606EA"/>
    <w:rsid w:val="00660E1F"/>
    <w:rsid w:val="00662736"/>
    <w:rsid w:val="00662A44"/>
    <w:rsid w:val="00671E48"/>
    <w:rsid w:val="00672DE3"/>
    <w:rsid w:val="00684C4E"/>
    <w:rsid w:val="00687E10"/>
    <w:rsid w:val="00691D1B"/>
    <w:rsid w:val="006A1131"/>
    <w:rsid w:val="006A2C28"/>
    <w:rsid w:val="006C2A4B"/>
    <w:rsid w:val="006C6052"/>
    <w:rsid w:val="006F712C"/>
    <w:rsid w:val="00706BEC"/>
    <w:rsid w:val="00715615"/>
    <w:rsid w:val="00715C0D"/>
    <w:rsid w:val="00734B22"/>
    <w:rsid w:val="00736B0D"/>
    <w:rsid w:val="00742AB4"/>
    <w:rsid w:val="007445D2"/>
    <w:rsid w:val="00755E06"/>
    <w:rsid w:val="00764DAC"/>
    <w:rsid w:val="00771C2A"/>
    <w:rsid w:val="007748CC"/>
    <w:rsid w:val="00790396"/>
    <w:rsid w:val="007A3FD8"/>
    <w:rsid w:val="007B322A"/>
    <w:rsid w:val="007B65B3"/>
    <w:rsid w:val="007B7476"/>
    <w:rsid w:val="007C2D31"/>
    <w:rsid w:val="007C37D8"/>
    <w:rsid w:val="007D0843"/>
    <w:rsid w:val="007D2A61"/>
    <w:rsid w:val="007E1EA9"/>
    <w:rsid w:val="007F549F"/>
    <w:rsid w:val="008016BA"/>
    <w:rsid w:val="00821490"/>
    <w:rsid w:val="008257FF"/>
    <w:rsid w:val="00837539"/>
    <w:rsid w:val="0084750D"/>
    <w:rsid w:val="0085058A"/>
    <w:rsid w:val="00861793"/>
    <w:rsid w:val="00865CA6"/>
    <w:rsid w:val="008945E0"/>
    <w:rsid w:val="00896841"/>
    <w:rsid w:val="008B3CAF"/>
    <w:rsid w:val="008B6C92"/>
    <w:rsid w:val="008D7DD3"/>
    <w:rsid w:val="00900EE5"/>
    <w:rsid w:val="009054F3"/>
    <w:rsid w:val="00912343"/>
    <w:rsid w:val="00922384"/>
    <w:rsid w:val="00926419"/>
    <w:rsid w:val="00943AE2"/>
    <w:rsid w:val="00960835"/>
    <w:rsid w:val="00962B43"/>
    <w:rsid w:val="009763A2"/>
    <w:rsid w:val="00980EDD"/>
    <w:rsid w:val="0098451C"/>
    <w:rsid w:val="00991B2E"/>
    <w:rsid w:val="00997A2D"/>
    <w:rsid w:val="009A72E8"/>
    <w:rsid w:val="009C1611"/>
    <w:rsid w:val="009C20DA"/>
    <w:rsid w:val="009D112B"/>
    <w:rsid w:val="009E7085"/>
    <w:rsid w:val="009F2E0F"/>
    <w:rsid w:val="00A00D36"/>
    <w:rsid w:val="00A013A3"/>
    <w:rsid w:val="00A015A1"/>
    <w:rsid w:val="00A03684"/>
    <w:rsid w:val="00A105B1"/>
    <w:rsid w:val="00A16AA8"/>
    <w:rsid w:val="00A35647"/>
    <w:rsid w:val="00A36B0F"/>
    <w:rsid w:val="00A477F4"/>
    <w:rsid w:val="00A57B88"/>
    <w:rsid w:val="00A72136"/>
    <w:rsid w:val="00A91B40"/>
    <w:rsid w:val="00A92E67"/>
    <w:rsid w:val="00AB20AD"/>
    <w:rsid w:val="00B049DE"/>
    <w:rsid w:val="00B319FB"/>
    <w:rsid w:val="00B411B9"/>
    <w:rsid w:val="00B4153C"/>
    <w:rsid w:val="00B417FD"/>
    <w:rsid w:val="00B4405D"/>
    <w:rsid w:val="00B51114"/>
    <w:rsid w:val="00B62EE5"/>
    <w:rsid w:val="00B744A4"/>
    <w:rsid w:val="00B806E7"/>
    <w:rsid w:val="00B80F2F"/>
    <w:rsid w:val="00B96F0F"/>
    <w:rsid w:val="00BA2938"/>
    <w:rsid w:val="00BA5B30"/>
    <w:rsid w:val="00BF10FA"/>
    <w:rsid w:val="00BF4034"/>
    <w:rsid w:val="00BF78EE"/>
    <w:rsid w:val="00C05B0F"/>
    <w:rsid w:val="00C07521"/>
    <w:rsid w:val="00C10CB1"/>
    <w:rsid w:val="00C23673"/>
    <w:rsid w:val="00C467BA"/>
    <w:rsid w:val="00C55DDE"/>
    <w:rsid w:val="00C70AEE"/>
    <w:rsid w:val="00C81AED"/>
    <w:rsid w:val="00CA0873"/>
    <w:rsid w:val="00CA1D63"/>
    <w:rsid w:val="00CA2317"/>
    <w:rsid w:val="00CB4227"/>
    <w:rsid w:val="00CB4420"/>
    <w:rsid w:val="00CB5D1B"/>
    <w:rsid w:val="00CC6D69"/>
    <w:rsid w:val="00CD30E3"/>
    <w:rsid w:val="00CD448F"/>
    <w:rsid w:val="00CD52A5"/>
    <w:rsid w:val="00CE1365"/>
    <w:rsid w:val="00CE4DCE"/>
    <w:rsid w:val="00CF61A2"/>
    <w:rsid w:val="00D00FED"/>
    <w:rsid w:val="00D042F9"/>
    <w:rsid w:val="00D07964"/>
    <w:rsid w:val="00D443D3"/>
    <w:rsid w:val="00D5042F"/>
    <w:rsid w:val="00D5304C"/>
    <w:rsid w:val="00D55234"/>
    <w:rsid w:val="00D7078D"/>
    <w:rsid w:val="00D7400B"/>
    <w:rsid w:val="00D74211"/>
    <w:rsid w:val="00D9606E"/>
    <w:rsid w:val="00DA1160"/>
    <w:rsid w:val="00DB259D"/>
    <w:rsid w:val="00DB6AB6"/>
    <w:rsid w:val="00DF5FF3"/>
    <w:rsid w:val="00DF7EFD"/>
    <w:rsid w:val="00E00DA2"/>
    <w:rsid w:val="00E07772"/>
    <w:rsid w:val="00E31E88"/>
    <w:rsid w:val="00E64AEF"/>
    <w:rsid w:val="00E67869"/>
    <w:rsid w:val="00E72587"/>
    <w:rsid w:val="00E73ED1"/>
    <w:rsid w:val="00E76012"/>
    <w:rsid w:val="00E82069"/>
    <w:rsid w:val="00E86B2E"/>
    <w:rsid w:val="00E90743"/>
    <w:rsid w:val="00E922EE"/>
    <w:rsid w:val="00E94449"/>
    <w:rsid w:val="00ED16D3"/>
    <w:rsid w:val="00EE1B00"/>
    <w:rsid w:val="00EF05BA"/>
    <w:rsid w:val="00F10945"/>
    <w:rsid w:val="00F11FE4"/>
    <w:rsid w:val="00F12318"/>
    <w:rsid w:val="00F12E11"/>
    <w:rsid w:val="00F149A9"/>
    <w:rsid w:val="00F16AB5"/>
    <w:rsid w:val="00F422E7"/>
    <w:rsid w:val="00F45B5C"/>
    <w:rsid w:val="00F473BB"/>
    <w:rsid w:val="00F57C73"/>
    <w:rsid w:val="00F741FA"/>
    <w:rsid w:val="00F7567F"/>
    <w:rsid w:val="00F81469"/>
    <w:rsid w:val="00F91E58"/>
    <w:rsid w:val="00FA5E3B"/>
    <w:rsid w:val="00FB2A42"/>
    <w:rsid w:val="00FC3321"/>
    <w:rsid w:val="00FC33D5"/>
    <w:rsid w:val="00FC3EBA"/>
    <w:rsid w:val="00FC6943"/>
    <w:rsid w:val="00FD293F"/>
    <w:rsid w:val="00FE4B25"/>
    <w:rsid w:val="00FF1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18D1D6"/>
  <w15:chartTrackingRefBased/>
  <w15:docId w15:val="{E9869409-E306-4263-AA97-2B44D774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sv-SE" w:eastAsia="ar-SA"/>
    </w:rPr>
  </w:style>
  <w:style w:type="paragraph" w:styleId="Heading1">
    <w:name w:val="heading 1"/>
    <w:basedOn w:val="Normal"/>
    <w:next w:val="Normal"/>
    <w:qFormat/>
    <w:pPr>
      <w:keepNext/>
      <w:numPr>
        <w:numId w:val="1"/>
      </w:numPr>
      <w:autoSpaceDE w:val="0"/>
      <w:outlineLvl w:val="0"/>
    </w:pPr>
    <w:rPr>
      <w:i/>
      <w:i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Times New Roman" w:eastAsia="Times New Roman" w:hAnsi="Times New Roman" w:cs="Times New Roman"/>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Symbol" w:hAnsi="Symbol" w:cs="Symbol"/>
    </w:rPr>
  </w:style>
  <w:style w:type="character" w:customStyle="1" w:styleId="WW8Num12z5">
    <w:name w:val="WW8Num12z5"/>
    <w:rPr>
      <w:rFonts w:ascii="Wingdings" w:hAnsi="Wingdings" w:cs="Wingdings"/>
    </w:rPr>
  </w:style>
  <w:style w:type="character" w:styleId="HTMLTypewriter">
    <w:name w:val="HTML Typewriter"/>
    <w:rPr>
      <w:rFonts w:ascii="Courier New" w:eastAsia="Times New Roman" w:hAnsi="Courier New" w:cs="Courier New"/>
      <w:sz w:val="20"/>
      <w:szCs w:val="20"/>
    </w:rPr>
  </w:style>
  <w:style w:type="character" w:customStyle="1" w:styleId="HeaderChar">
    <w:name w:val="Header Char"/>
    <w:uiPriority w:val="99"/>
    <w:rPr>
      <w:sz w:val="24"/>
      <w:szCs w:val="24"/>
      <w:lang w:val="sv-SE"/>
    </w:rPr>
  </w:style>
  <w:style w:type="character" w:customStyle="1" w:styleId="FooterChar">
    <w:name w:val="Footer Char"/>
    <w:uiPriority w:val="99"/>
    <w:rPr>
      <w:sz w:val="24"/>
      <w:szCs w:val="24"/>
      <w:lang w:val="sv-SE"/>
    </w:rPr>
  </w:style>
  <w:style w:type="character" w:customStyle="1" w:styleId="BalloonTextChar">
    <w:name w:val="Balloon Text Char"/>
    <w:rPr>
      <w:rFonts w:ascii="Tahoma" w:hAnsi="Tahoma" w:cs="Tahoma"/>
      <w:sz w:val="16"/>
      <w:szCs w:val="16"/>
      <w:lang w:val="sv-SE"/>
    </w:rPr>
  </w:style>
  <w:style w:type="character" w:styleId="Hyperlink">
    <w:name w:val="Hyperlink"/>
    <w:rPr>
      <w:color w:val="0000FF"/>
      <w:u w:val="single"/>
    </w:rPr>
  </w:style>
  <w:style w:type="character" w:customStyle="1" w:styleId="email">
    <w:name w:val="email"/>
    <w:basedOn w:val="DefaultParagraph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rPr>
  </w:style>
  <w:style w:type="paragraph" w:styleId="Header">
    <w:name w:val="header"/>
    <w:basedOn w:val="Normal"/>
    <w:uiPriority w:val="99"/>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BalloonText">
    <w:name w:val="Balloon Text"/>
    <w:basedOn w:val="Normal"/>
    <w:rPr>
      <w:rFonts w:ascii="Tahoma" w:hAnsi="Tahoma" w:cs="Tahoma"/>
      <w:sz w:val="16"/>
      <w:szCs w:val="16"/>
    </w:rPr>
  </w:style>
  <w:style w:type="paragraph" w:customStyle="1" w:styleId="yiv386107140msonormal">
    <w:name w:val="yiv386107140msonormal"/>
    <w:basedOn w:val="Normal"/>
    <w:pPr>
      <w:spacing w:before="280" w:after="280"/>
    </w:pPr>
    <w:rPr>
      <w:lang w:val="en-US"/>
    </w:rPr>
  </w:style>
  <w:style w:type="paragraph" w:styleId="ListParagraph">
    <w:name w:val="List Paragraph"/>
    <w:basedOn w:val="Normal"/>
    <w:uiPriority w:val="34"/>
    <w:qFormat/>
    <w:rsid w:val="000D129E"/>
    <w:pPr>
      <w:ind w:left="720"/>
    </w:pPr>
  </w:style>
  <w:style w:type="paragraph" w:styleId="Title">
    <w:name w:val="Title"/>
    <w:basedOn w:val="Normal"/>
    <w:next w:val="Normal"/>
    <w:link w:val="TitleChar"/>
    <w:uiPriority w:val="10"/>
    <w:qFormat/>
    <w:rsid w:val="00861793"/>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861793"/>
    <w:rPr>
      <w:rFonts w:ascii="Cambria" w:eastAsia="Times New Roman" w:hAnsi="Cambria" w:cs="Times New Roman"/>
      <w:b/>
      <w:bCs/>
      <w:kern w:val="28"/>
      <w:sz w:val="32"/>
      <w:szCs w:val="32"/>
      <w:lang w:val="sv-SE" w:eastAsia="ar-SA"/>
    </w:rPr>
  </w:style>
  <w:style w:type="table" w:styleId="TableGrid">
    <w:name w:val="Table Grid"/>
    <w:basedOn w:val="TableNormal"/>
    <w:uiPriority w:val="59"/>
    <w:rsid w:val="00997A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445D87"/>
    <w:rPr>
      <w:color w:val="808080"/>
    </w:rPr>
  </w:style>
  <w:style w:type="character" w:styleId="CommentReference">
    <w:name w:val="annotation reference"/>
    <w:basedOn w:val="DefaultParagraphFont"/>
    <w:uiPriority w:val="99"/>
    <w:semiHidden/>
    <w:unhideWhenUsed/>
    <w:rsid w:val="00A105B1"/>
    <w:rPr>
      <w:sz w:val="16"/>
      <w:szCs w:val="16"/>
    </w:rPr>
  </w:style>
  <w:style w:type="paragraph" w:styleId="CommentText">
    <w:name w:val="annotation text"/>
    <w:basedOn w:val="Normal"/>
    <w:link w:val="CommentTextChar"/>
    <w:uiPriority w:val="99"/>
    <w:semiHidden/>
    <w:unhideWhenUsed/>
    <w:rsid w:val="00A105B1"/>
    <w:rPr>
      <w:sz w:val="20"/>
      <w:szCs w:val="20"/>
    </w:rPr>
  </w:style>
  <w:style w:type="character" w:customStyle="1" w:styleId="CommentTextChar">
    <w:name w:val="Comment Text Char"/>
    <w:basedOn w:val="DefaultParagraphFont"/>
    <w:link w:val="CommentText"/>
    <w:uiPriority w:val="99"/>
    <w:semiHidden/>
    <w:rsid w:val="00A105B1"/>
    <w:rPr>
      <w:lang w:val="sv-SE" w:eastAsia="ar-SA"/>
    </w:rPr>
  </w:style>
  <w:style w:type="paragraph" w:styleId="CommentSubject">
    <w:name w:val="annotation subject"/>
    <w:basedOn w:val="CommentText"/>
    <w:next w:val="CommentText"/>
    <w:link w:val="CommentSubjectChar"/>
    <w:uiPriority w:val="99"/>
    <w:semiHidden/>
    <w:unhideWhenUsed/>
    <w:rsid w:val="00A105B1"/>
    <w:rPr>
      <w:b/>
      <w:bCs/>
    </w:rPr>
  </w:style>
  <w:style w:type="character" w:customStyle="1" w:styleId="CommentSubjectChar">
    <w:name w:val="Comment Subject Char"/>
    <w:basedOn w:val="CommentTextChar"/>
    <w:link w:val="CommentSubject"/>
    <w:uiPriority w:val="99"/>
    <w:semiHidden/>
    <w:rsid w:val="00A105B1"/>
    <w:rPr>
      <w:b/>
      <w:bCs/>
      <w:lang w:val="sv-S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93004">
      <w:bodyDiv w:val="1"/>
      <w:marLeft w:val="0"/>
      <w:marRight w:val="0"/>
      <w:marTop w:val="0"/>
      <w:marBottom w:val="0"/>
      <w:divBdr>
        <w:top w:val="none" w:sz="0" w:space="0" w:color="auto"/>
        <w:left w:val="none" w:sz="0" w:space="0" w:color="auto"/>
        <w:bottom w:val="none" w:sz="0" w:space="0" w:color="auto"/>
        <w:right w:val="none" w:sz="0" w:space="0" w:color="auto"/>
      </w:divBdr>
    </w:div>
    <w:div w:id="320238922">
      <w:bodyDiv w:val="1"/>
      <w:marLeft w:val="0"/>
      <w:marRight w:val="0"/>
      <w:marTop w:val="0"/>
      <w:marBottom w:val="0"/>
      <w:divBdr>
        <w:top w:val="none" w:sz="0" w:space="0" w:color="auto"/>
        <w:left w:val="none" w:sz="0" w:space="0" w:color="auto"/>
        <w:bottom w:val="none" w:sz="0" w:space="0" w:color="auto"/>
        <w:right w:val="none" w:sz="0" w:space="0" w:color="auto"/>
      </w:divBdr>
    </w:div>
    <w:div w:id="574509999">
      <w:bodyDiv w:val="1"/>
      <w:marLeft w:val="0"/>
      <w:marRight w:val="0"/>
      <w:marTop w:val="0"/>
      <w:marBottom w:val="0"/>
      <w:divBdr>
        <w:top w:val="none" w:sz="0" w:space="0" w:color="auto"/>
        <w:left w:val="none" w:sz="0" w:space="0" w:color="auto"/>
        <w:bottom w:val="none" w:sz="0" w:space="0" w:color="auto"/>
        <w:right w:val="none" w:sz="0" w:space="0" w:color="auto"/>
      </w:divBdr>
    </w:div>
    <w:div w:id="1105349774">
      <w:bodyDiv w:val="1"/>
      <w:marLeft w:val="0"/>
      <w:marRight w:val="0"/>
      <w:marTop w:val="0"/>
      <w:marBottom w:val="0"/>
      <w:divBdr>
        <w:top w:val="none" w:sz="0" w:space="0" w:color="auto"/>
        <w:left w:val="none" w:sz="0" w:space="0" w:color="auto"/>
        <w:bottom w:val="none" w:sz="0" w:space="0" w:color="auto"/>
        <w:right w:val="none" w:sz="0" w:space="0" w:color="auto"/>
      </w:divBdr>
    </w:div>
    <w:div w:id="1525435071">
      <w:bodyDiv w:val="1"/>
      <w:marLeft w:val="0"/>
      <w:marRight w:val="0"/>
      <w:marTop w:val="0"/>
      <w:marBottom w:val="0"/>
      <w:divBdr>
        <w:top w:val="none" w:sz="0" w:space="0" w:color="auto"/>
        <w:left w:val="none" w:sz="0" w:space="0" w:color="auto"/>
        <w:bottom w:val="none" w:sz="0" w:space="0" w:color="auto"/>
        <w:right w:val="none" w:sz="0" w:space="0" w:color="auto"/>
      </w:divBdr>
    </w:div>
    <w:div w:id="182493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7B15C-026C-4EF3-AA51-06F2EC194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The Martineau Society</vt:lpstr>
    </vt:vector>
  </TitlesOfParts>
  <Company>TOSHIBA</Company>
  <LinksUpToDate>false</LinksUpToDate>
  <CharactersWithSpaces>10334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Martineau Society</dc:title>
  <dc:subject/>
  <dc:creator>gaby</dc:creator>
  <cp:keywords/>
  <cp:lastModifiedBy>David Hamilton</cp:lastModifiedBy>
  <cp:revision>3</cp:revision>
  <cp:lastPrinted>2019-07-29T08:32:00Z</cp:lastPrinted>
  <dcterms:created xsi:type="dcterms:W3CDTF">2019-08-05T13:30:00Z</dcterms:created>
  <dcterms:modified xsi:type="dcterms:W3CDTF">2019-08-05T13:35:00Z</dcterms:modified>
</cp:coreProperties>
</file>